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3D" w:rsidRPr="00E7561F" w:rsidRDefault="005B183D" w:rsidP="005B183D">
      <w:pPr>
        <w:pStyle w:val="1"/>
        <w:jc w:val="center"/>
        <w:rPr>
          <w:sz w:val="28"/>
          <w:szCs w:val="28"/>
        </w:rPr>
      </w:pPr>
      <w:proofErr w:type="spellStart"/>
      <w:r w:rsidRPr="00E7561F">
        <w:rPr>
          <w:sz w:val="28"/>
          <w:szCs w:val="28"/>
        </w:rPr>
        <w:t>Обильненское</w:t>
      </w:r>
      <w:proofErr w:type="spellEnd"/>
      <w:r w:rsidRPr="00E7561F">
        <w:rPr>
          <w:sz w:val="28"/>
          <w:szCs w:val="28"/>
        </w:rPr>
        <w:t xml:space="preserve"> сельское муниципальное образование Республики Калмыкия</w:t>
      </w:r>
    </w:p>
    <w:p w:rsidR="005B183D" w:rsidRPr="00E7561F" w:rsidRDefault="005B183D" w:rsidP="003952A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7561F">
        <w:rPr>
          <w:rFonts w:ascii="Times New Roman" w:eastAsia="Times New Roman" w:hAnsi="Times New Roman" w:cs="Times New Roman"/>
          <w:b/>
          <w:spacing w:val="2"/>
          <w:sz w:val="28"/>
          <w:szCs w:val="28"/>
          <w:lang w:eastAsia="ru-RU"/>
        </w:rPr>
        <w:t xml:space="preserve">РЕШЕНИЕ </w:t>
      </w:r>
      <w:r w:rsidR="00851AB3" w:rsidRPr="00E7561F">
        <w:rPr>
          <w:rFonts w:ascii="Times New Roman" w:eastAsia="Times New Roman" w:hAnsi="Times New Roman" w:cs="Times New Roman"/>
          <w:b/>
          <w:spacing w:val="2"/>
          <w:sz w:val="28"/>
          <w:szCs w:val="28"/>
          <w:lang w:eastAsia="ru-RU"/>
        </w:rPr>
        <w:t>СОБРАНИ</w:t>
      </w:r>
      <w:r w:rsidRPr="00E7561F">
        <w:rPr>
          <w:rFonts w:ascii="Times New Roman" w:eastAsia="Times New Roman" w:hAnsi="Times New Roman" w:cs="Times New Roman"/>
          <w:b/>
          <w:spacing w:val="2"/>
          <w:sz w:val="28"/>
          <w:szCs w:val="28"/>
          <w:lang w:eastAsia="ru-RU"/>
        </w:rPr>
        <w:t>Я</w:t>
      </w:r>
      <w:r w:rsidR="00851AB3" w:rsidRPr="00E7561F">
        <w:rPr>
          <w:rFonts w:ascii="Times New Roman" w:eastAsia="Times New Roman" w:hAnsi="Times New Roman" w:cs="Times New Roman"/>
          <w:b/>
          <w:spacing w:val="2"/>
          <w:sz w:val="28"/>
          <w:szCs w:val="28"/>
          <w:lang w:eastAsia="ru-RU"/>
        </w:rPr>
        <w:t xml:space="preserve"> ДЕПУТАТОВ </w:t>
      </w:r>
    </w:p>
    <w:p w:rsidR="0092369A" w:rsidRPr="00E7561F" w:rsidRDefault="0043247F" w:rsidP="003952A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7561F">
        <w:rPr>
          <w:rFonts w:ascii="Times New Roman" w:eastAsia="Times New Roman" w:hAnsi="Times New Roman" w:cs="Times New Roman"/>
          <w:b/>
          <w:spacing w:val="2"/>
          <w:sz w:val="28"/>
          <w:szCs w:val="28"/>
          <w:lang w:eastAsia="ru-RU"/>
        </w:rPr>
        <w:t>ОБИЛЬНЕНСК</w:t>
      </w:r>
      <w:r w:rsidR="003952AC" w:rsidRPr="00E7561F">
        <w:rPr>
          <w:rFonts w:ascii="Times New Roman" w:eastAsia="Times New Roman" w:hAnsi="Times New Roman" w:cs="Times New Roman"/>
          <w:b/>
          <w:spacing w:val="2"/>
          <w:sz w:val="28"/>
          <w:szCs w:val="28"/>
          <w:lang w:eastAsia="ru-RU"/>
        </w:rPr>
        <w:t>ОГО СЕЛЬСКОГО МУНИЦИПАЛЬНОГО ОБРАЗОВАНИЯ РЕСПУБЛИКИ КАЛМЫКИЯ</w:t>
      </w:r>
      <w:r w:rsidR="00851AB3" w:rsidRPr="00E7561F">
        <w:rPr>
          <w:rFonts w:ascii="Times New Roman" w:eastAsia="Times New Roman" w:hAnsi="Times New Roman" w:cs="Times New Roman"/>
          <w:b/>
          <w:spacing w:val="2"/>
          <w:sz w:val="28"/>
          <w:szCs w:val="28"/>
          <w:lang w:eastAsia="ru-RU"/>
        </w:rPr>
        <w:br/>
      </w:r>
    </w:p>
    <w:p w:rsidR="00DD7CE9" w:rsidRPr="00E7561F" w:rsidRDefault="00851AB3" w:rsidP="00E7561F">
      <w:pPr>
        <w:shd w:val="clear" w:color="auto" w:fill="FFFFFF"/>
        <w:spacing w:after="0" w:line="288" w:lineRule="atLeast"/>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от </w:t>
      </w:r>
      <w:r w:rsidR="00E7561F" w:rsidRPr="00E7561F">
        <w:rPr>
          <w:rFonts w:ascii="Times New Roman" w:eastAsia="Times New Roman" w:hAnsi="Times New Roman" w:cs="Times New Roman"/>
          <w:spacing w:val="2"/>
          <w:sz w:val="26"/>
          <w:szCs w:val="26"/>
          <w:lang w:eastAsia="ru-RU"/>
        </w:rPr>
        <w:t xml:space="preserve"> 21</w:t>
      </w:r>
      <w:r w:rsidRPr="00E7561F">
        <w:rPr>
          <w:rFonts w:ascii="Times New Roman" w:eastAsia="Times New Roman" w:hAnsi="Times New Roman" w:cs="Times New Roman"/>
          <w:spacing w:val="2"/>
          <w:sz w:val="26"/>
          <w:szCs w:val="26"/>
          <w:lang w:eastAsia="ru-RU"/>
        </w:rPr>
        <w:t xml:space="preserve"> </w:t>
      </w:r>
      <w:r w:rsidR="00E7561F" w:rsidRPr="00E7561F">
        <w:rPr>
          <w:rFonts w:ascii="Times New Roman" w:eastAsia="Times New Roman" w:hAnsi="Times New Roman" w:cs="Times New Roman"/>
          <w:spacing w:val="2"/>
          <w:sz w:val="26"/>
          <w:szCs w:val="26"/>
          <w:lang w:eastAsia="ru-RU"/>
        </w:rPr>
        <w:t>октября</w:t>
      </w:r>
      <w:r w:rsidR="0092369A" w:rsidRPr="00E7561F">
        <w:rPr>
          <w:rFonts w:ascii="Times New Roman" w:eastAsia="Times New Roman" w:hAnsi="Times New Roman" w:cs="Times New Roman"/>
          <w:spacing w:val="2"/>
          <w:sz w:val="26"/>
          <w:szCs w:val="26"/>
          <w:lang w:eastAsia="ru-RU"/>
        </w:rPr>
        <w:t xml:space="preserve"> 2019</w:t>
      </w:r>
      <w:r w:rsidRPr="00E7561F">
        <w:rPr>
          <w:rFonts w:ascii="Times New Roman" w:eastAsia="Times New Roman" w:hAnsi="Times New Roman" w:cs="Times New Roman"/>
          <w:spacing w:val="2"/>
          <w:sz w:val="26"/>
          <w:szCs w:val="26"/>
          <w:lang w:eastAsia="ru-RU"/>
        </w:rPr>
        <w:t xml:space="preserve"> года </w:t>
      </w:r>
      <w:r w:rsidR="00DD7CE9" w:rsidRPr="00E7561F">
        <w:rPr>
          <w:rFonts w:ascii="Times New Roman" w:eastAsia="Times New Roman" w:hAnsi="Times New Roman" w:cs="Times New Roman"/>
          <w:spacing w:val="2"/>
          <w:sz w:val="26"/>
          <w:szCs w:val="26"/>
          <w:lang w:eastAsia="ru-RU"/>
        </w:rPr>
        <w:t xml:space="preserve">   </w:t>
      </w:r>
      <w:r w:rsidR="00E7561F" w:rsidRPr="00E7561F">
        <w:rPr>
          <w:rFonts w:ascii="Times New Roman" w:eastAsia="Times New Roman" w:hAnsi="Times New Roman" w:cs="Times New Roman"/>
          <w:spacing w:val="2"/>
          <w:sz w:val="26"/>
          <w:szCs w:val="26"/>
          <w:lang w:eastAsia="ru-RU"/>
        </w:rPr>
        <w:t xml:space="preserve"> </w:t>
      </w:r>
      <w:r w:rsidR="00A40D21" w:rsidRPr="00E7561F">
        <w:rPr>
          <w:rFonts w:ascii="Times New Roman" w:eastAsia="Times New Roman" w:hAnsi="Times New Roman" w:cs="Times New Roman"/>
          <w:spacing w:val="2"/>
          <w:sz w:val="26"/>
          <w:szCs w:val="26"/>
          <w:lang w:eastAsia="ru-RU"/>
        </w:rPr>
        <w:t xml:space="preserve">     </w:t>
      </w:r>
      <w:r w:rsidR="00DD7CE9" w:rsidRPr="00E7561F">
        <w:rPr>
          <w:rFonts w:ascii="Times New Roman" w:eastAsia="Times New Roman" w:hAnsi="Times New Roman" w:cs="Times New Roman"/>
          <w:spacing w:val="2"/>
          <w:sz w:val="26"/>
          <w:szCs w:val="26"/>
          <w:lang w:eastAsia="ru-RU"/>
        </w:rPr>
        <w:t xml:space="preserve"> </w:t>
      </w:r>
      <w:r w:rsidR="00E7561F" w:rsidRPr="00E7561F">
        <w:rPr>
          <w:rFonts w:ascii="Times New Roman" w:eastAsia="Times New Roman" w:hAnsi="Times New Roman" w:cs="Times New Roman"/>
          <w:spacing w:val="2"/>
          <w:sz w:val="26"/>
          <w:szCs w:val="26"/>
          <w:lang w:eastAsia="ru-RU"/>
        </w:rPr>
        <w:t xml:space="preserve">   </w:t>
      </w:r>
      <w:r w:rsidR="00E7561F">
        <w:rPr>
          <w:rFonts w:ascii="Times New Roman" w:eastAsia="Times New Roman" w:hAnsi="Times New Roman" w:cs="Times New Roman"/>
          <w:spacing w:val="2"/>
          <w:sz w:val="26"/>
          <w:szCs w:val="26"/>
          <w:lang w:eastAsia="ru-RU"/>
        </w:rPr>
        <w:t xml:space="preserve">  </w:t>
      </w:r>
      <w:r w:rsidR="00E7561F" w:rsidRPr="00E7561F">
        <w:rPr>
          <w:rFonts w:ascii="Times New Roman" w:eastAsia="Times New Roman" w:hAnsi="Times New Roman" w:cs="Times New Roman"/>
          <w:spacing w:val="2"/>
          <w:sz w:val="26"/>
          <w:szCs w:val="26"/>
          <w:lang w:eastAsia="ru-RU"/>
        </w:rPr>
        <w:t xml:space="preserve">    </w:t>
      </w:r>
      <w:r w:rsidR="00DD7CE9" w:rsidRPr="00E7561F">
        <w:rPr>
          <w:rFonts w:ascii="Times New Roman" w:eastAsia="Times New Roman" w:hAnsi="Times New Roman" w:cs="Times New Roman"/>
          <w:spacing w:val="2"/>
          <w:sz w:val="26"/>
          <w:szCs w:val="26"/>
          <w:lang w:eastAsia="ru-RU"/>
        </w:rPr>
        <w:t xml:space="preserve">  </w:t>
      </w:r>
      <w:r w:rsidRPr="00E7561F">
        <w:rPr>
          <w:rFonts w:ascii="Times New Roman" w:eastAsia="Times New Roman" w:hAnsi="Times New Roman" w:cs="Times New Roman"/>
          <w:spacing w:val="2"/>
          <w:sz w:val="26"/>
          <w:szCs w:val="26"/>
          <w:lang w:eastAsia="ru-RU"/>
        </w:rPr>
        <w:t xml:space="preserve">N </w:t>
      </w:r>
      <w:r w:rsidR="00E7561F" w:rsidRPr="00E7561F">
        <w:rPr>
          <w:rFonts w:ascii="Times New Roman" w:eastAsia="Times New Roman" w:hAnsi="Times New Roman" w:cs="Times New Roman"/>
          <w:spacing w:val="2"/>
          <w:sz w:val="26"/>
          <w:szCs w:val="26"/>
          <w:lang w:eastAsia="ru-RU"/>
        </w:rPr>
        <w:t>110</w:t>
      </w:r>
      <w:r w:rsidR="00DD7CE9" w:rsidRPr="00E7561F">
        <w:rPr>
          <w:rFonts w:ascii="Times New Roman" w:eastAsia="Times New Roman" w:hAnsi="Times New Roman" w:cs="Times New Roman"/>
          <w:spacing w:val="2"/>
          <w:sz w:val="26"/>
          <w:szCs w:val="26"/>
          <w:lang w:eastAsia="ru-RU"/>
        </w:rPr>
        <w:t xml:space="preserve">                </w:t>
      </w:r>
      <w:r w:rsidR="00E7561F">
        <w:rPr>
          <w:rFonts w:ascii="Times New Roman" w:eastAsia="Times New Roman" w:hAnsi="Times New Roman" w:cs="Times New Roman"/>
          <w:spacing w:val="2"/>
          <w:sz w:val="26"/>
          <w:szCs w:val="26"/>
          <w:lang w:eastAsia="ru-RU"/>
        </w:rPr>
        <w:t xml:space="preserve">        </w:t>
      </w:r>
      <w:r w:rsidR="00DD7CE9" w:rsidRPr="00E7561F">
        <w:rPr>
          <w:rFonts w:ascii="Times New Roman" w:eastAsia="Times New Roman" w:hAnsi="Times New Roman" w:cs="Times New Roman"/>
          <w:spacing w:val="2"/>
          <w:sz w:val="26"/>
          <w:szCs w:val="26"/>
          <w:lang w:eastAsia="ru-RU"/>
        </w:rPr>
        <w:t xml:space="preserve"> </w:t>
      </w:r>
      <w:r w:rsidR="00A40D21" w:rsidRPr="00E7561F">
        <w:rPr>
          <w:rFonts w:ascii="Times New Roman" w:eastAsia="Times New Roman" w:hAnsi="Times New Roman" w:cs="Times New Roman"/>
          <w:spacing w:val="2"/>
          <w:sz w:val="26"/>
          <w:szCs w:val="26"/>
          <w:lang w:eastAsia="ru-RU"/>
        </w:rPr>
        <w:t xml:space="preserve"> </w:t>
      </w:r>
      <w:r w:rsidR="00DD7CE9" w:rsidRPr="00E7561F">
        <w:rPr>
          <w:rFonts w:ascii="Times New Roman" w:eastAsia="Times New Roman" w:hAnsi="Times New Roman" w:cs="Times New Roman"/>
          <w:spacing w:val="2"/>
          <w:sz w:val="26"/>
          <w:szCs w:val="26"/>
          <w:lang w:eastAsia="ru-RU"/>
        </w:rPr>
        <w:t xml:space="preserve">        с</w:t>
      </w:r>
      <w:proofErr w:type="gramStart"/>
      <w:r w:rsidR="00DD7CE9" w:rsidRPr="00E7561F">
        <w:rPr>
          <w:rFonts w:ascii="Times New Roman" w:eastAsia="Times New Roman" w:hAnsi="Times New Roman" w:cs="Times New Roman"/>
          <w:spacing w:val="2"/>
          <w:sz w:val="26"/>
          <w:szCs w:val="26"/>
          <w:lang w:eastAsia="ru-RU"/>
        </w:rPr>
        <w:t>.О</w:t>
      </w:r>
      <w:proofErr w:type="gramEnd"/>
      <w:r w:rsidR="00DD7CE9" w:rsidRPr="00E7561F">
        <w:rPr>
          <w:rFonts w:ascii="Times New Roman" w:eastAsia="Times New Roman" w:hAnsi="Times New Roman" w:cs="Times New Roman"/>
          <w:spacing w:val="2"/>
          <w:sz w:val="26"/>
          <w:szCs w:val="26"/>
          <w:lang w:eastAsia="ru-RU"/>
        </w:rPr>
        <w:t>бильное</w:t>
      </w:r>
      <w:r w:rsidRPr="00E7561F">
        <w:rPr>
          <w:rFonts w:ascii="Times New Roman" w:eastAsia="Times New Roman" w:hAnsi="Times New Roman" w:cs="Times New Roman"/>
          <w:spacing w:val="2"/>
          <w:sz w:val="26"/>
          <w:szCs w:val="26"/>
          <w:lang w:eastAsia="ru-RU"/>
        </w:rPr>
        <w:br/>
      </w:r>
      <w:r w:rsidRPr="00E7561F">
        <w:rPr>
          <w:rFonts w:ascii="Times New Roman" w:eastAsia="Times New Roman" w:hAnsi="Times New Roman" w:cs="Times New Roman"/>
          <w:spacing w:val="2"/>
          <w:sz w:val="26"/>
          <w:szCs w:val="26"/>
          <w:lang w:eastAsia="ru-RU"/>
        </w:rPr>
        <w:br/>
      </w:r>
      <w:r w:rsidR="00A40D21" w:rsidRPr="00E7561F">
        <w:rPr>
          <w:rFonts w:ascii="Times New Roman" w:eastAsia="Times New Roman" w:hAnsi="Times New Roman" w:cs="Times New Roman"/>
          <w:spacing w:val="2"/>
          <w:sz w:val="26"/>
          <w:szCs w:val="26"/>
          <w:lang w:eastAsia="ru-RU"/>
        </w:rPr>
        <w:t xml:space="preserve">                                                                       </w:t>
      </w:r>
      <w:r w:rsidR="00DD7CE9" w:rsidRPr="00E7561F">
        <w:rPr>
          <w:rFonts w:ascii="Times New Roman" w:eastAsia="Times New Roman" w:hAnsi="Times New Roman" w:cs="Times New Roman"/>
          <w:spacing w:val="2"/>
          <w:sz w:val="26"/>
          <w:szCs w:val="26"/>
          <w:lang w:eastAsia="ru-RU"/>
        </w:rPr>
        <w:t>«</w:t>
      </w:r>
      <w:r w:rsidRPr="00E7561F">
        <w:rPr>
          <w:rFonts w:ascii="Times New Roman" w:eastAsia="Times New Roman" w:hAnsi="Times New Roman" w:cs="Times New Roman"/>
          <w:spacing w:val="2"/>
          <w:sz w:val="26"/>
          <w:szCs w:val="26"/>
          <w:lang w:eastAsia="ru-RU"/>
        </w:rPr>
        <w:t xml:space="preserve">Об утверждении Порядка привлечения </w:t>
      </w:r>
    </w:p>
    <w:p w:rsidR="00DD7CE9" w:rsidRPr="00E7561F" w:rsidRDefault="00851AB3" w:rsidP="00DD7CE9">
      <w:pPr>
        <w:shd w:val="clear" w:color="auto" w:fill="FFFFFF"/>
        <w:spacing w:after="0" w:line="288" w:lineRule="atLeast"/>
        <w:jc w:val="right"/>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граждан к выполнению на </w:t>
      </w:r>
      <w:proofErr w:type="gramStart"/>
      <w:r w:rsidRPr="00E7561F">
        <w:rPr>
          <w:rFonts w:ascii="Times New Roman" w:eastAsia="Times New Roman" w:hAnsi="Times New Roman" w:cs="Times New Roman"/>
          <w:spacing w:val="2"/>
          <w:sz w:val="26"/>
          <w:szCs w:val="26"/>
          <w:lang w:eastAsia="ru-RU"/>
        </w:rPr>
        <w:t>добровольной</w:t>
      </w:r>
      <w:proofErr w:type="gramEnd"/>
      <w:r w:rsidRPr="00E7561F">
        <w:rPr>
          <w:rFonts w:ascii="Times New Roman" w:eastAsia="Times New Roman" w:hAnsi="Times New Roman" w:cs="Times New Roman"/>
          <w:spacing w:val="2"/>
          <w:sz w:val="26"/>
          <w:szCs w:val="26"/>
          <w:lang w:eastAsia="ru-RU"/>
        </w:rPr>
        <w:t xml:space="preserve"> </w:t>
      </w:r>
    </w:p>
    <w:p w:rsidR="00DD7CE9" w:rsidRPr="00E7561F" w:rsidRDefault="00851AB3" w:rsidP="00DD7CE9">
      <w:pPr>
        <w:shd w:val="clear" w:color="auto" w:fill="FFFFFF"/>
        <w:spacing w:after="0" w:line="288" w:lineRule="atLeast"/>
        <w:jc w:val="right"/>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основе социально значимых работ </w:t>
      </w:r>
    </w:p>
    <w:p w:rsidR="00DD7CE9" w:rsidRPr="00E7561F" w:rsidRDefault="00851AB3" w:rsidP="00DD7CE9">
      <w:pPr>
        <w:shd w:val="clear" w:color="auto" w:fill="FFFFFF"/>
        <w:spacing w:after="0" w:line="288" w:lineRule="atLeast"/>
        <w:jc w:val="right"/>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(в том числе дежурств) в целях решения </w:t>
      </w:r>
    </w:p>
    <w:p w:rsidR="00DD7CE9" w:rsidRPr="00E7561F" w:rsidRDefault="00851AB3" w:rsidP="00DD7CE9">
      <w:pPr>
        <w:shd w:val="clear" w:color="auto" w:fill="FFFFFF"/>
        <w:spacing w:after="0" w:line="288" w:lineRule="atLeast"/>
        <w:jc w:val="right"/>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вопросов местного значения </w:t>
      </w:r>
      <w:r w:rsidR="003952AC" w:rsidRPr="00E7561F">
        <w:rPr>
          <w:rFonts w:ascii="Times New Roman" w:eastAsia="Times New Roman" w:hAnsi="Times New Roman" w:cs="Times New Roman"/>
          <w:spacing w:val="2"/>
          <w:sz w:val="26"/>
          <w:szCs w:val="26"/>
          <w:lang w:eastAsia="ru-RU"/>
        </w:rPr>
        <w:t xml:space="preserve">на территории </w:t>
      </w:r>
    </w:p>
    <w:p w:rsidR="00DD7CE9" w:rsidRPr="00E7561F" w:rsidRDefault="0043247F" w:rsidP="00DD7CE9">
      <w:pPr>
        <w:shd w:val="clear" w:color="auto" w:fill="FFFFFF"/>
        <w:spacing w:after="0" w:line="288" w:lineRule="atLeast"/>
        <w:jc w:val="right"/>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Обильненск</w:t>
      </w:r>
      <w:r w:rsidR="003952AC" w:rsidRPr="00E7561F">
        <w:rPr>
          <w:rFonts w:ascii="Times New Roman" w:eastAsia="Times New Roman" w:hAnsi="Times New Roman" w:cs="Times New Roman"/>
          <w:spacing w:val="2"/>
          <w:sz w:val="26"/>
          <w:szCs w:val="26"/>
          <w:lang w:eastAsia="ru-RU"/>
        </w:rPr>
        <w:t xml:space="preserve">ого сельского муниципального </w:t>
      </w:r>
    </w:p>
    <w:p w:rsidR="00851AB3" w:rsidRPr="00E7561F" w:rsidRDefault="003952AC" w:rsidP="00DD7CE9">
      <w:pPr>
        <w:shd w:val="clear" w:color="auto" w:fill="FFFFFF"/>
        <w:spacing w:after="0" w:line="288" w:lineRule="atLeast"/>
        <w:jc w:val="right"/>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образования Республики Калмыкия</w:t>
      </w:r>
      <w:r w:rsidR="00DD7CE9" w:rsidRPr="00E7561F">
        <w:rPr>
          <w:rFonts w:ascii="Times New Roman" w:eastAsia="Times New Roman" w:hAnsi="Times New Roman" w:cs="Times New Roman"/>
          <w:spacing w:val="2"/>
          <w:sz w:val="26"/>
          <w:szCs w:val="26"/>
          <w:lang w:eastAsia="ru-RU"/>
        </w:rPr>
        <w:t>»</w:t>
      </w:r>
    </w:p>
    <w:p w:rsidR="003952AC" w:rsidRPr="00E7561F" w:rsidRDefault="003952AC" w:rsidP="003952AC">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DD7CE9" w:rsidRPr="00E7561F" w:rsidRDefault="00851AB3" w:rsidP="003952AC">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В соответствии со статьей 17 </w:t>
      </w:r>
      <w:hyperlink r:id="rId5" w:history="1">
        <w:r w:rsidRPr="00E7561F">
          <w:rPr>
            <w:rFonts w:ascii="Times New Roman" w:eastAsia="Times New Roman" w:hAnsi="Times New Roman" w:cs="Times New Roman"/>
            <w:spacing w:val="2"/>
            <w:sz w:val="26"/>
            <w:szCs w:val="26"/>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E7561F">
        <w:rPr>
          <w:rFonts w:ascii="Times New Roman" w:eastAsia="Times New Roman" w:hAnsi="Times New Roman" w:cs="Times New Roman"/>
          <w:spacing w:val="2"/>
          <w:sz w:val="26"/>
          <w:szCs w:val="26"/>
          <w:lang w:eastAsia="ru-RU"/>
        </w:rPr>
        <w:t xml:space="preserve">, статьей 8 Устава </w:t>
      </w:r>
      <w:r w:rsidR="0043247F" w:rsidRPr="00E7561F">
        <w:rPr>
          <w:rFonts w:ascii="Times New Roman" w:eastAsia="Times New Roman" w:hAnsi="Times New Roman" w:cs="Times New Roman"/>
          <w:spacing w:val="2"/>
          <w:sz w:val="26"/>
          <w:szCs w:val="26"/>
          <w:lang w:eastAsia="ru-RU"/>
        </w:rPr>
        <w:t>Обильненск</w:t>
      </w:r>
      <w:r w:rsidR="00AE7804" w:rsidRPr="00E7561F">
        <w:rPr>
          <w:rFonts w:ascii="Times New Roman" w:eastAsia="Times New Roman" w:hAnsi="Times New Roman" w:cs="Times New Roman"/>
          <w:spacing w:val="2"/>
          <w:sz w:val="26"/>
          <w:szCs w:val="26"/>
          <w:lang w:eastAsia="ru-RU"/>
        </w:rPr>
        <w:t>ого СМО РК,</w:t>
      </w:r>
      <w:r w:rsidRPr="00E7561F">
        <w:rPr>
          <w:rFonts w:ascii="Times New Roman" w:eastAsia="Times New Roman" w:hAnsi="Times New Roman" w:cs="Times New Roman"/>
          <w:spacing w:val="2"/>
          <w:sz w:val="26"/>
          <w:szCs w:val="26"/>
          <w:lang w:eastAsia="ru-RU"/>
        </w:rPr>
        <w:t xml:space="preserve"> Собрание депутатов </w:t>
      </w:r>
      <w:r w:rsidR="0043247F" w:rsidRPr="00E7561F">
        <w:rPr>
          <w:rFonts w:ascii="Times New Roman" w:eastAsia="Times New Roman" w:hAnsi="Times New Roman" w:cs="Times New Roman"/>
          <w:spacing w:val="2"/>
          <w:sz w:val="26"/>
          <w:szCs w:val="26"/>
          <w:lang w:eastAsia="ru-RU"/>
        </w:rPr>
        <w:t>Обильненск</w:t>
      </w:r>
      <w:r w:rsidR="00AE7804" w:rsidRPr="00E7561F">
        <w:rPr>
          <w:rFonts w:ascii="Times New Roman" w:eastAsia="Times New Roman" w:hAnsi="Times New Roman" w:cs="Times New Roman"/>
          <w:spacing w:val="2"/>
          <w:sz w:val="26"/>
          <w:szCs w:val="26"/>
          <w:lang w:eastAsia="ru-RU"/>
        </w:rPr>
        <w:t>ого сельского муниципального образования Республики Калмыкия</w:t>
      </w:r>
      <w:r w:rsidRPr="00E7561F">
        <w:rPr>
          <w:rFonts w:ascii="Times New Roman" w:eastAsia="Times New Roman" w:hAnsi="Times New Roman" w:cs="Times New Roman"/>
          <w:spacing w:val="2"/>
          <w:sz w:val="26"/>
          <w:szCs w:val="26"/>
          <w:lang w:eastAsia="ru-RU"/>
        </w:rPr>
        <w:t xml:space="preserve"> </w:t>
      </w:r>
    </w:p>
    <w:p w:rsidR="00851AB3" w:rsidRPr="00E7561F" w:rsidRDefault="00DD7CE9" w:rsidP="00DD7CE9">
      <w:pPr>
        <w:shd w:val="clear" w:color="auto" w:fill="FFFFFF"/>
        <w:spacing w:after="0" w:line="315" w:lineRule="atLeast"/>
        <w:ind w:firstLine="708"/>
        <w:jc w:val="center"/>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решило</w:t>
      </w:r>
      <w:r w:rsidR="00851AB3" w:rsidRPr="00E7561F">
        <w:rPr>
          <w:rFonts w:ascii="Times New Roman" w:eastAsia="Times New Roman" w:hAnsi="Times New Roman" w:cs="Times New Roman"/>
          <w:spacing w:val="2"/>
          <w:sz w:val="26"/>
          <w:szCs w:val="26"/>
          <w:lang w:eastAsia="ru-RU"/>
        </w:rPr>
        <w:t>:</w:t>
      </w:r>
    </w:p>
    <w:p w:rsidR="00851AB3" w:rsidRPr="00E7561F" w:rsidRDefault="00851AB3" w:rsidP="003952AC">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br/>
        <w:t xml:space="preserve">1. </w:t>
      </w:r>
      <w:proofErr w:type="gramStart"/>
      <w:r w:rsidRPr="00E7561F">
        <w:rPr>
          <w:rFonts w:ascii="Times New Roman" w:eastAsia="Times New Roman" w:hAnsi="Times New Roman" w:cs="Times New Roman"/>
          <w:spacing w:val="2"/>
          <w:sz w:val="26"/>
          <w:szCs w:val="26"/>
          <w:lang w:eastAsia="ru-RU"/>
        </w:rPr>
        <w:t>Утвердить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w:t>
      </w:r>
      <w:hyperlink r:id="rId6" w:history="1">
        <w:r w:rsidRPr="00E7561F">
          <w:rPr>
            <w:rFonts w:ascii="Times New Roman" w:eastAsia="Times New Roman" w:hAnsi="Times New Roman" w:cs="Times New Roman"/>
            <w:spacing w:val="2"/>
            <w:sz w:val="26"/>
            <w:szCs w:val="26"/>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00E7561F">
        <w:rPr>
          <w:rFonts w:ascii="Times New Roman" w:eastAsia="Times New Roman" w:hAnsi="Times New Roman" w:cs="Times New Roman"/>
          <w:spacing w:val="2"/>
          <w:sz w:val="26"/>
          <w:szCs w:val="26"/>
          <w:lang w:eastAsia="ru-RU"/>
        </w:rPr>
        <w:t>,</w:t>
      </w:r>
      <w:r w:rsidRPr="00E7561F">
        <w:rPr>
          <w:rFonts w:ascii="Times New Roman" w:eastAsia="Times New Roman" w:hAnsi="Times New Roman" w:cs="Times New Roman"/>
          <w:spacing w:val="2"/>
          <w:sz w:val="26"/>
          <w:szCs w:val="26"/>
          <w:lang w:eastAsia="ru-RU"/>
        </w:rPr>
        <w:t xml:space="preserve"> </w:t>
      </w:r>
      <w:r w:rsidR="00AE7804" w:rsidRPr="00E7561F">
        <w:rPr>
          <w:rFonts w:ascii="Times New Roman" w:eastAsia="Times New Roman" w:hAnsi="Times New Roman" w:cs="Times New Roman"/>
          <w:spacing w:val="2"/>
          <w:sz w:val="26"/>
          <w:szCs w:val="26"/>
          <w:lang w:eastAsia="ru-RU"/>
        </w:rPr>
        <w:t xml:space="preserve">на территории </w:t>
      </w:r>
      <w:r w:rsidR="0043247F" w:rsidRPr="00E7561F">
        <w:rPr>
          <w:rFonts w:ascii="Times New Roman" w:eastAsia="Times New Roman" w:hAnsi="Times New Roman" w:cs="Times New Roman"/>
          <w:spacing w:val="2"/>
          <w:sz w:val="26"/>
          <w:szCs w:val="26"/>
          <w:lang w:eastAsia="ru-RU"/>
        </w:rPr>
        <w:t>Обильненск</w:t>
      </w:r>
      <w:r w:rsidR="00AE7804" w:rsidRPr="00E7561F">
        <w:rPr>
          <w:rFonts w:ascii="Times New Roman" w:eastAsia="Times New Roman" w:hAnsi="Times New Roman" w:cs="Times New Roman"/>
          <w:spacing w:val="2"/>
          <w:sz w:val="26"/>
          <w:szCs w:val="26"/>
          <w:lang w:eastAsia="ru-RU"/>
        </w:rPr>
        <w:t>ого сельского муниципального образования Республики Калмыкия</w:t>
      </w:r>
      <w:r w:rsidRPr="00E7561F">
        <w:rPr>
          <w:rFonts w:ascii="Times New Roman" w:eastAsia="Times New Roman" w:hAnsi="Times New Roman" w:cs="Times New Roman"/>
          <w:spacing w:val="2"/>
          <w:sz w:val="26"/>
          <w:szCs w:val="26"/>
          <w:lang w:eastAsia="ru-RU"/>
        </w:rPr>
        <w:t xml:space="preserve"> согласно приложению.</w:t>
      </w:r>
      <w:proofErr w:type="gramEnd"/>
    </w:p>
    <w:p w:rsidR="005B183D" w:rsidRPr="00E7561F" w:rsidRDefault="00851AB3" w:rsidP="005B183D">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br/>
      </w:r>
      <w:r w:rsidR="00DD7CE9" w:rsidRPr="00E7561F">
        <w:rPr>
          <w:rFonts w:ascii="Times New Roman" w:eastAsia="Times New Roman" w:hAnsi="Times New Roman" w:cs="Times New Roman"/>
          <w:spacing w:val="2"/>
          <w:sz w:val="26"/>
          <w:szCs w:val="26"/>
          <w:lang w:eastAsia="ru-RU"/>
        </w:rPr>
        <w:t>2</w:t>
      </w:r>
      <w:r w:rsidRPr="00E7561F">
        <w:rPr>
          <w:rFonts w:ascii="Times New Roman" w:eastAsia="Times New Roman" w:hAnsi="Times New Roman" w:cs="Times New Roman"/>
          <w:spacing w:val="2"/>
          <w:sz w:val="26"/>
          <w:szCs w:val="26"/>
          <w:lang w:eastAsia="ru-RU"/>
        </w:rPr>
        <w:t xml:space="preserve">. </w:t>
      </w:r>
      <w:r w:rsidR="005B183D" w:rsidRPr="00E7561F">
        <w:rPr>
          <w:rFonts w:ascii="Times New Roman" w:eastAsia="Times New Roman" w:hAnsi="Times New Roman" w:cs="Times New Roman"/>
          <w:spacing w:val="2"/>
          <w:sz w:val="26"/>
          <w:szCs w:val="26"/>
          <w:lang w:eastAsia="ru-RU"/>
        </w:rPr>
        <w:t xml:space="preserve">Настоящее решение вступает в силу со дня его официального обнародования на официальном сайте администрации </w:t>
      </w:r>
      <w:r w:rsidR="00DD7CE9" w:rsidRPr="00E7561F">
        <w:rPr>
          <w:rFonts w:ascii="Times New Roman" w:eastAsia="Times New Roman" w:hAnsi="Times New Roman" w:cs="Times New Roman"/>
          <w:spacing w:val="2"/>
          <w:sz w:val="26"/>
          <w:szCs w:val="26"/>
          <w:lang w:eastAsia="ru-RU"/>
        </w:rPr>
        <w:t>Обильнен</w:t>
      </w:r>
      <w:r w:rsidR="005B183D" w:rsidRPr="00E7561F">
        <w:rPr>
          <w:rFonts w:ascii="Times New Roman" w:eastAsia="Times New Roman" w:hAnsi="Times New Roman" w:cs="Times New Roman"/>
          <w:spacing w:val="2"/>
          <w:sz w:val="26"/>
          <w:szCs w:val="26"/>
          <w:lang w:eastAsia="ru-RU"/>
        </w:rPr>
        <w:t>ского сельского муниципального образования Республики Калмыкия.</w:t>
      </w:r>
    </w:p>
    <w:p w:rsidR="00851AB3" w:rsidRPr="00E7561F" w:rsidRDefault="00851AB3" w:rsidP="00AE7804">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AE7804" w:rsidRPr="00E7561F" w:rsidRDefault="00AE7804" w:rsidP="00AE7804">
      <w:pPr>
        <w:spacing w:after="0" w:line="240" w:lineRule="auto"/>
        <w:jc w:val="both"/>
        <w:rPr>
          <w:rFonts w:ascii="Times New Roman" w:eastAsia="Times New Roman" w:hAnsi="Times New Roman" w:cs="Times New Roman"/>
          <w:sz w:val="26"/>
          <w:szCs w:val="26"/>
          <w:lang w:eastAsia="ru-RU"/>
        </w:rPr>
      </w:pPr>
      <w:r w:rsidRPr="00E7561F">
        <w:rPr>
          <w:rFonts w:ascii="Times New Roman" w:eastAsia="Times New Roman" w:hAnsi="Times New Roman" w:cs="Times New Roman"/>
          <w:sz w:val="26"/>
          <w:szCs w:val="26"/>
          <w:lang w:eastAsia="ru-RU"/>
        </w:rPr>
        <w:t xml:space="preserve">Глава </w:t>
      </w:r>
      <w:r w:rsidR="0043247F" w:rsidRPr="00E7561F">
        <w:rPr>
          <w:rFonts w:ascii="Times New Roman" w:eastAsia="Times New Roman" w:hAnsi="Times New Roman" w:cs="Times New Roman"/>
          <w:sz w:val="26"/>
          <w:szCs w:val="26"/>
          <w:lang w:eastAsia="ru-RU"/>
        </w:rPr>
        <w:t>Обильненск</w:t>
      </w:r>
      <w:r w:rsidRPr="00E7561F">
        <w:rPr>
          <w:rFonts w:ascii="Times New Roman" w:eastAsia="Times New Roman" w:hAnsi="Times New Roman" w:cs="Times New Roman"/>
          <w:sz w:val="26"/>
          <w:szCs w:val="26"/>
          <w:lang w:eastAsia="ru-RU"/>
        </w:rPr>
        <w:t xml:space="preserve">ого </w:t>
      </w:r>
      <w:proofErr w:type="gramStart"/>
      <w:r w:rsidRPr="00E7561F">
        <w:rPr>
          <w:rFonts w:ascii="Times New Roman" w:eastAsia="Times New Roman" w:hAnsi="Times New Roman" w:cs="Times New Roman"/>
          <w:sz w:val="26"/>
          <w:szCs w:val="26"/>
          <w:lang w:eastAsia="ru-RU"/>
        </w:rPr>
        <w:t>сельского</w:t>
      </w:r>
      <w:proofErr w:type="gramEnd"/>
    </w:p>
    <w:p w:rsidR="00AE7804" w:rsidRPr="00E7561F" w:rsidRDefault="00AE7804" w:rsidP="00AE7804">
      <w:pPr>
        <w:spacing w:after="0" w:line="240" w:lineRule="auto"/>
        <w:jc w:val="both"/>
        <w:rPr>
          <w:rFonts w:ascii="Times New Roman" w:eastAsia="Times New Roman" w:hAnsi="Times New Roman" w:cs="Times New Roman"/>
          <w:sz w:val="26"/>
          <w:szCs w:val="26"/>
          <w:lang w:eastAsia="ru-RU"/>
        </w:rPr>
      </w:pPr>
      <w:r w:rsidRPr="00E7561F">
        <w:rPr>
          <w:rFonts w:ascii="Times New Roman" w:eastAsia="Times New Roman" w:hAnsi="Times New Roman" w:cs="Times New Roman"/>
          <w:sz w:val="26"/>
          <w:szCs w:val="26"/>
          <w:lang w:eastAsia="ru-RU"/>
        </w:rPr>
        <w:t>муниципального образования</w:t>
      </w:r>
    </w:p>
    <w:p w:rsidR="00AE7804" w:rsidRPr="00E7561F" w:rsidRDefault="00AE7804" w:rsidP="00AE7804">
      <w:pPr>
        <w:spacing w:after="0" w:line="240" w:lineRule="auto"/>
        <w:jc w:val="both"/>
        <w:rPr>
          <w:rFonts w:ascii="Times New Roman" w:eastAsia="Times New Roman" w:hAnsi="Times New Roman" w:cs="Times New Roman"/>
          <w:sz w:val="26"/>
          <w:szCs w:val="26"/>
          <w:lang w:eastAsia="ru-RU"/>
        </w:rPr>
      </w:pPr>
      <w:r w:rsidRPr="00E7561F">
        <w:rPr>
          <w:rFonts w:ascii="Times New Roman" w:eastAsia="Times New Roman" w:hAnsi="Times New Roman" w:cs="Times New Roman"/>
          <w:sz w:val="26"/>
          <w:szCs w:val="26"/>
          <w:lang w:eastAsia="ru-RU"/>
        </w:rPr>
        <w:t>Республики Калмыкия (</w:t>
      </w:r>
      <w:proofErr w:type="spellStart"/>
      <w:r w:rsidRPr="00E7561F">
        <w:rPr>
          <w:rFonts w:ascii="Times New Roman" w:eastAsia="Times New Roman" w:hAnsi="Times New Roman" w:cs="Times New Roman"/>
          <w:sz w:val="26"/>
          <w:szCs w:val="26"/>
          <w:lang w:eastAsia="ru-RU"/>
        </w:rPr>
        <w:t>ахлачи</w:t>
      </w:r>
      <w:proofErr w:type="spellEnd"/>
      <w:r w:rsidRPr="00E7561F">
        <w:rPr>
          <w:rFonts w:ascii="Times New Roman" w:eastAsia="Times New Roman" w:hAnsi="Times New Roman" w:cs="Times New Roman"/>
          <w:sz w:val="26"/>
          <w:szCs w:val="26"/>
          <w:lang w:eastAsia="ru-RU"/>
        </w:rPr>
        <w:t xml:space="preserve">)        </w:t>
      </w:r>
      <w:r w:rsidR="00DD7CE9" w:rsidRPr="00E7561F">
        <w:rPr>
          <w:rFonts w:ascii="Times New Roman" w:eastAsia="Times New Roman" w:hAnsi="Times New Roman" w:cs="Times New Roman"/>
          <w:sz w:val="26"/>
          <w:szCs w:val="26"/>
          <w:lang w:eastAsia="ru-RU"/>
        </w:rPr>
        <w:t xml:space="preserve">                           В.Н.Сергеев</w:t>
      </w:r>
      <w:r w:rsidRPr="00E7561F">
        <w:rPr>
          <w:rFonts w:ascii="Times New Roman" w:eastAsia="Times New Roman" w:hAnsi="Times New Roman" w:cs="Times New Roman"/>
          <w:sz w:val="26"/>
          <w:szCs w:val="26"/>
          <w:lang w:eastAsia="ru-RU"/>
        </w:rPr>
        <w:t xml:space="preserve">                                                  </w:t>
      </w:r>
    </w:p>
    <w:p w:rsidR="00AE7804" w:rsidRPr="00E7561F" w:rsidRDefault="00AE7804" w:rsidP="00AE7804">
      <w:pPr>
        <w:tabs>
          <w:tab w:val="left" w:pos="315"/>
        </w:tabs>
        <w:spacing w:after="0" w:line="240" w:lineRule="auto"/>
        <w:rPr>
          <w:rFonts w:ascii="Times New Roman" w:eastAsia="Times New Roman" w:hAnsi="Times New Roman" w:cs="Times New Roman"/>
          <w:sz w:val="26"/>
          <w:szCs w:val="26"/>
          <w:lang w:eastAsia="ru-RU"/>
        </w:rPr>
      </w:pPr>
    </w:p>
    <w:p w:rsidR="00AE7804" w:rsidRPr="00E7561F" w:rsidRDefault="00AE7804" w:rsidP="00AE7804">
      <w:pPr>
        <w:tabs>
          <w:tab w:val="left" w:pos="315"/>
        </w:tabs>
        <w:spacing w:after="0" w:line="240" w:lineRule="auto"/>
        <w:rPr>
          <w:rFonts w:ascii="Times New Roman" w:eastAsia="Times New Roman" w:hAnsi="Times New Roman" w:cs="Times New Roman"/>
          <w:sz w:val="26"/>
          <w:szCs w:val="26"/>
          <w:lang w:eastAsia="ru-RU"/>
        </w:rPr>
      </w:pPr>
      <w:r w:rsidRPr="00E7561F">
        <w:rPr>
          <w:rFonts w:ascii="Times New Roman" w:eastAsia="Times New Roman" w:hAnsi="Times New Roman" w:cs="Times New Roman"/>
          <w:sz w:val="26"/>
          <w:szCs w:val="26"/>
          <w:lang w:eastAsia="ru-RU"/>
        </w:rPr>
        <w:t xml:space="preserve">Председатель Собрания депутатов </w:t>
      </w:r>
    </w:p>
    <w:p w:rsidR="00AE7804" w:rsidRPr="00E7561F" w:rsidRDefault="0043247F" w:rsidP="00AE7804">
      <w:pPr>
        <w:spacing w:before="75" w:after="75" w:line="240" w:lineRule="auto"/>
        <w:contextualSpacing/>
        <w:rPr>
          <w:rFonts w:ascii="Times New Roman" w:eastAsia="Times New Roman" w:hAnsi="Times New Roman" w:cs="Times New Roman"/>
          <w:sz w:val="26"/>
          <w:szCs w:val="26"/>
          <w:lang w:eastAsia="ru-RU"/>
        </w:rPr>
      </w:pPr>
      <w:r w:rsidRPr="00E7561F">
        <w:rPr>
          <w:rFonts w:ascii="Times New Roman" w:eastAsia="Times New Roman" w:hAnsi="Times New Roman" w:cs="Times New Roman"/>
          <w:sz w:val="26"/>
          <w:szCs w:val="26"/>
          <w:lang w:eastAsia="ru-RU"/>
        </w:rPr>
        <w:t>Обильненск</w:t>
      </w:r>
      <w:r w:rsidR="00AE7804" w:rsidRPr="00E7561F">
        <w:rPr>
          <w:rFonts w:ascii="Times New Roman" w:eastAsia="Times New Roman" w:hAnsi="Times New Roman" w:cs="Times New Roman"/>
          <w:sz w:val="26"/>
          <w:szCs w:val="26"/>
          <w:lang w:eastAsia="ru-RU"/>
        </w:rPr>
        <w:t>ого сельского муниципального</w:t>
      </w:r>
    </w:p>
    <w:p w:rsidR="00AE7804" w:rsidRPr="00E7561F" w:rsidRDefault="00AE7804" w:rsidP="00AE7804">
      <w:pPr>
        <w:tabs>
          <w:tab w:val="left" w:pos="7620"/>
        </w:tabs>
        <w:spacing w:before="75" w:after="75" w:line="240" w:lineRule="auto"/>
        <w:contextualSpacing/>
        <w:rPr>
          <w:rFonts w:ascii="Times New Roman" w:eastAsia="Times New Roman" w:hAnsi="Times New Roman" w:cs="Times New Roman"/>
          <w:sz w:val="26"/>
          <w:szCs w:val="26"/>
          <w:lang w:eastAsia="ru-RU"/>
        </w:rPr>
      </w:pPr>
      <w:r w:rsidRPr="00E7561F">
        <w:rPr>
          <w:rFonts w:ascii="Times New Roman" w:eastAsia="Times New Roman" w:hAnsi="Times New Roman" w:cs="Times New Roman"/>
          <w:sz w:val="26"/>
          <w:szCs w:val="26"/>
          <w:lang w:eastAsia="ru-RU"/>
        </w:rPr>
        <w:t xml:space="preserve">образования Республики Калмыкия          </w:t>
      </w:r>
      <w:r w:rsidR="00DD7CE9" w:rsidRPr="00E7561F">
        <w:rPr>
          <w:rFonts w:ascii="Times New Roman" w:eastAsia="Times New Roman" w:hAnsi="Times New Roman" w:cs="Times New Roman"/>
          <w:sz w:val="26"/>
          <w:szCs w:val="26"/>
          <w:lang w:eastAsia="ru-RU"/>
        </w:rPr>
        <w:t xml:space="preserve">                        А.А.Шахов</w:t>
      </w:r>
    </w:p>
    <w:p w:rsidR="00AE7804" w:rsidRPr="00E7561F" w:rsidRDefault="00AE7804" w:rsidP="00AE7804">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p>
    <w:p w:rsidR="00E7561F" w:rsidRDefault="00E7561F" w:rsidP="00DD7CE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DD7CE9" w:rsidRPr="00E7561F" w:rsidRDefault="00851AB3" w:rsidP="00DD7CE9">
      <w:pPr>
        <w:shd w:val="clear" w:color="auto" w:fill="FFFFFF"/>
        <w:spacing w:after="0" w:line="315" w:lineRule="atLeast"/>
        <w:jc w:val="right"/>
        <w:textAlignment w:val="baseline"/>
        <w:rPr>
          <w:rFonts w:ascii="Times New Roman" w:eastAsia="Times New Roman" w:hAnsi="Times New Roman" w:cs="Times New Roman"/>
          <w:bCs/>
          <w:spacing w:val="2"/>
          <w:kern w:val="36"/>
          <w:sz w:val="20"/>
          <w:szCs w:val="20"/>
          <w:lang w:eastAsia="ru-RU"/>
        </w:rPr>
      </w:pPr>
      <w:r w:rsidRPr="00E7561F">
        <w:rPr>
          <w:rFonts w:ascii="Times New Roman" w:eastAsia="Times New Roman" w:hAnsi="Times New Roman" w:cs="Times New Roman"/>
          <w:spacing w:val="2"/>
          <w:sz w:val="20"/>
          <w:szCs w:val="20"/>
          <w:lang w:eastAsia="ru-RU"/>
        </w:rPr>
        <w:lastRenderedPageBreak/>
        <w:t>Приложение</w:t>
      </w:r>
      <w:r w:rsidRPr="00E7561F">
        <w:rPr>
          <w:rFonts w:ascii="Times New Roman" w:eastAsia="Times New Roman" w:hAnsi="Times New Roman" w:cs="Times New Roman"/>
          <w:spacing w:val="2"/>
          <w:sz w:val="20"/>
          <w:szCs w:val="20"/>
          <w:lang w:eastAsia="ru-RU"/>
        </w:rPr>
        <w:br/>
        <w:t>к решению Собрания депутатов</w:t>
      </w:r>
      <w:r w:rsidRPr="00E7561F">
        <w:rPr>
          <w:rFonts w:ascii="Times New Roman" w:eastAsia="Times New Roman" w:hAnsi="Times New Roman" w:cs="Times New Roman"/>
          <w:spacing w:val="2"/>
          <w:sz w:val="20"/>
          <w:szCs w:val="20"/>
          <w:lang w:eastAsia="ru-RU"/>
        </w:rPr>
        <w:br/>
      </w:r>
      <w:r w:rsidR="0043247F" w:rsidRPr="00E7561F">
        <w:rPr>
          <w:rFonts w:ascii="Times New Roman" w:eastAsia="Times New Roman" w:hAnsi="Times New Roman" w:cs="Times New Roman"/>
          <w:bCs/>
          <w:spacing w:val="2"/>
          <w:kern w:val="36"/>
          <w:sz w:val="20"/>
          <w:szCs w:val="20"/>
          <w:lang w:eastAsia="ru-RU"/>
        </w:rPr>
        <w:t>Обильненск</w:t>
      </w:r>
      <w:r w:rsidR="00AE7804" w:rsidRPr="00E7561F">
        <w:rPr>
          <w:rFonts w:ascii="Times New Roman" w:eastAsia="Times New Roman" w:hAnsi="Times New Roman" w:cs="Times New Roman"/>
          <w:bCs/>
          <w:spacing w:val="2"/>
          <w:kern w:val="36"/>
          <w:sz w:val="20"/>
          <w:szCs w:val="20"/>
          <w:lang w:eastAsia="ru-RU"/>
        </w:rPr>
        <w:t xml:space="preserve">ого сельского муниципального </w:t>
      </w:r>
    </w:p>
    <w:p w:rsidR="00851AB3" w:rsidRPr="00E7561F" w:rsidRDefault="00AE7804" w:rsidP="00DD7CE9">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E7561F">
        <w:rPr>
          <w:rFonts w:ascii="Times New Roman" w:eastAsia="Times New Roman" w:hAnsi="Times New Roman" w:cs="Times New Roman"/>
          <w:bCs/>
          <w:spacing w:val="2"/>
          <w:kern w:val="36"/>
          <w:sz w:val="20"/>
          <w:szCs w:val="20"/>
          <w:lang w:eastAsia="ru-RU"/>
        </w:rPr>
        <w:t>образования Республики Калмыкия</w:t>
      </w:r>
      <w:r w:rsidR="00851AB3" w:rsidRPr="00E7561F">
        <w:rPr>
          <w:rFonts w:ascii="Times New Roman" w:eastAsia="Times New Roman" w:hAnsi="Times New Roman" w:cs="Times New Roman"/>
          <w:spacing w:val="2"/>
          <w:sz w:val="20"/>
          <w:szCs w:val="20"/>
          <w:lang w:eastAsia="ru-RU"/>
        </w:rPr>
        <w:br/>
      </w:r>
      <w:r w:rsidRPr="00E7561F">
        <w:rPr>
          <w:rFonts w:ascii="Times New Roman" w:eastAsia="Times New Roman" w:hAnsi="Times New Roman" w:cs="Times New Roman"/>
          <w:spacing w:val="2"/>
          <w:sz w:val="20"/>
          <w:szCs w:val="20"/>
          <w:lang w:eastAsia="ru-RU"/>
        </w:rPr>
        <w:t>от «</w:t>
      </w:r>
      <w:r w:rsidR="00E7561F">
        <w:rPr>
          <w:rFonts w:ascii="Times New Roman" w:eastAsia="Times New Roman" w:hAnsi="Times New Roman" w:cs="Times New Roman"/>
          <w:spacing w:val="2"/>
          <w:sz w:val="20"/>
          <w:szCs w:val="20"/>
          <w:lang w:eastAsia="ru-RU"/>
        </w:rPr>
        <w:t>21</w:t>
      </w:r>
      <w:r w:rsidRPr="00E7561F">
        <w:rPr>
          <w:rFonts w:ascii="Times New Roman" w:eastAsia="Times New Roman" w:hAnsi="Times New Roman" w:cs="Times New Roman"/>
          <w:spacing w:val="2"/>
          <w:sz w:val="20"/>
          <w:szCs w:val="20"/>
          <w:lang w:eastAsia="ru-RU"/>
        </w:rPr>
        <w:t xml:space="preserve">» </w:t>
      </w:r>
      <w:r w:rsidR="00E7561F">
        <w:rPr>
          <w:rFonts w:ascii="Times New Roman" w:eastAsia="Times New Roman" w:hAnsi="Times New Roman" w:cs="Times New Roman"/>
          <w:spacing w:val="2"/>
          <w:sz w:val="20"/>
          <w:szCs w:val="20"/>
          <w:lang w:eastAsia="ru-RU"/>
        </w:rPr>
        <w:t>октября</w:t>
      </w:r>
      <w:r w:rsidR="00B12708" w:rsidRPr="00E7561F">
        <w:rPr>
          <w:rFonts w:ascii="Times New Roman" w:eastAsia="Times New Roman" w:hAnsi="Times New Roman" w:cs="Times New Roman"/>
          <w:spacing w:val="2"/>
          <w:sz w:val="20"/>
          <w:szCs w:val="20"/>
          <w:lang w:eastAsia="ru-RU"/>
        </w:rPr>
        <w:t xml:space="preserve"> 2019</w:t>
      </w:r>
      <w:r w:rsidRPr="00E7561F">
        <w:rPr>
          <w:rFonts w:ascii="Times New Roman" w:eastAsia="Times New Roman" w:hAnsi="Times New Roman" w:cs="Times New Roman"/>
          <w:spacing w:val="2"/>
          <w:sz w:val="20"/>
          <w:szCs w:val="20"/>
          <w:lang w:eastAsia="ru-RU"/>
        </w:rPr>
        <w:t xml:space="preserve"> года N </w:t>
      </w:r>
      <w:r w:rsidR="00E7561F">
        <w:rPr>
          <w:rFonts w:ascii="Times New Roman" w:eastAsia="Times New Roman" w:hAnsi="Times New Roman" w:cs="Times New Roman"/>
          <w:spacing w:val="2"/>
          <w:sz w:val="20"/>
          <w:szCs w:val="20"/>
          <w:lang w:eastAsia="ru-RU"/>
        </w:rPr>
        <w:t>110</w:t>
      </w:r>
    </w:p>
    <w:p w:rsidR="00DD7CE9" w:rsidRPr="00E7561F" w:rsidRDefault="00DD7CE9" w:rsidP="00DD7CE9">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6"/>
          <w:szCs w:val="24"/>
          <w:lang w:eastAsia="ru-RU"/>
        </w:rPr>
      </w:pPr>
      <w:r w:rsidRPr="00E7561F">
        <w:rPr>
          <w:rFonts w:ascii="Times New Roman" w:eastAsia="Times New Roman" w:hAnsi="Times New Roman" w:cs="Times New Roman"/>
          <w:bCs/>
          <w:spacing w:val="2"/>
          <w:kern w:val="36"/>
          <w:sz w:val="26"/>
          <w:szCs w:val="24"/>
          <w:lang w:eastAsia="ru-RU"/>
        </w:rPr>
        <w:t>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на территории Обильненского сельского муниципального образования Республики Калмыкия</w:t>
      </w:r>
    </w:p>
    <w:p w:rsidR="00851AB3" w:rsidRPr="00E7561F" w:rsidRDefault="00851AB3" w:rsidP="003952AC">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6"/>
          <w:szCs w:val="26"/>
          <w:lang w:eastAsia="ru-RU"/>
        </w:rPr>
      </w:pPr>
      <w:r w:rsidRPr="00E7561F">
        <w:rPr>
          <w:rFonts w:ascii="Times New Roman" w:eastAsia="Times New Roman" w:hAnsi="Times New Roman" w:cs="Times New Roman"/>
          <w:b/>
          <w:spacing w:val="2"/>
          <w:sz w:val="26"/>
          <w:szCs w:val="26"/>
          <w:lang w:eastAsia="ru-RU"/>
        </w:rPr>
        <w:t>1. Общие положения</w:t>
      </w:r>
    </w:p>
    <w:p w:rsidR="00851AB3" w:rsidRPr="00E7561F" w:rsidRDefault="00AE7804" w:rsidP="00AE7804">
      <w:pPr>
        <w:shd w:val="clear" w:color="auto" w:fill="FFFFFF"/>
        <w:spacing w:after="0" w:line="315" w:lineRule="atLeast"/>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ab/>
      </w:r>
      <w:r w:rsidR="00851AB3" w:rsidRPr="00E7561F">
        <w:rPr>
          <w:rFonts w:ascii="Times New Roman" w:eastAsia="Times New Roman" w:hAnsi="Times New Roman" w:cs="Times New Roman"/>
          <w:spacing w:val="2"/>
          <w:sz w:val="26"/>
          <w:szCs w:val="26"/>
          <w:lang w:eastAsia="ru-RU"/>
        </w:rPr>
        <w:t xml:space="preserve">1. </w:t>
      </w:r>
      <w:proofErr w:type="gramStart"/>
      <w:r w:rsidR="00851AB3" w:rsidRPr="00E7561F">
        <w:rPr>
          <w:rFonts w:ascii="Times New Roman" w:eastAsia="Times New Roman" w:hAnsi="Times New Roman" w:cs="Times New Roman"/>
          <w:spacing w:val="2"/>
          <w:sz w:val="26"/>
          <w:szCs w:val="26"/>
          <w:lang w:eastAsia="ru-RU"/>
        </w:rPr>
        <w:t>Настоящее Положение разработано в соответствии со статьей 17 </w:t>
      </w:r>
      <w:hyperlink r:id="rId7" w:history="1">
        <w:r w:rsidR="00851AB3" w:rsidRPr="00E7561F">
          <w:rPr>
            <w:rFonts w:ascii="Times New Roman" w:eastAsia="Times New Roman" w:hAnsi="Times New Roman" w:cs="Times New Roman"/>
            <w:spacing w:val="2"/>
            <w:sz w:val="26"/>
            <w:szCs w:val="26"/>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00851AB3" w:rsidRPr="00E7561F">
        <w:rPr>
          <w:rFonts w:ascii="Times New Roman" w:eastAsia="Times New Roman" w:hAnsi="Times New Roman" w:cs="Times New Roman"/>
          <w:spacing w:val="2"/>
          <w:sz w:val="26"/>
          <w:szCs w:val="26"/>
          <w:lang w:eastAsia="ru-RU"/>
        </w:rPr>
        <w:t xml:space="preserve">, статьей 8 Устава </w:t>
      </w:r>
      <w:r w:rsidR="0043247F" w:rsidRPr="00E7561F">
        <w:rPr>
          <w:rFonts w:ascii="Times New Roman" w:eastAsia="Times New Roman" w:hAnsi="Times New Roman" w:cs="Times New Roman"/>
          <w:bCs/>
          <w:spacing w:val="2"/>
          <w:kern w:val="36"/>
          <w:sz w:val="26"/>
          <w:szCs w:val="26"/>
          <w:lang w:eastAsia="ru-RU"/>
        </w:rPr>
        <w:t>Обильненск</w:t>
      </w:r>
      <w:r w:rsidRPr="00E7561F">
        <w:rPr>
          <w:rFonts w:ascii="Times New Roman" w:eastAsia="Times New Roman" w:hAnsi="Times New Roman" w:cs="Times New Roman"/>
          <w:bCs/>
          <w:spacing w:val="2"/>
          <w:kern w:val="36"/>
          <w:sz w:val="26"/>
          <w:szCs w:val="26"/>
          <w:lang w:eastAsia="ru-RU"/>
        </w:rPr>
        <w:t>ого сельского муниципального образования Республики Калмыкия</w:t>
      </w:r>
      <w:r w:rsidR="00851AB3" w:rsidRPr="00E7561F">
        <w:rPr>
          <w:rFonts w:ascii="Times New Roman" w:eastAsia="Times New Roman" w:hAnsi="Times New Roman" w:cs="Times New Roman"/>
          <w:spacing w:val="2"/>
          <w:sz w:val="26"/>
          <w:szCs w:val="26"/>
          <w:lang w:eastAsia="ru-RU"/>
        </w:rPr>
        <w:t xml:space="preserve"> и определяет порядок привлечения граждан </w:t>
      </w:r>
      <w:r w:rsidR="0043247F" w:rsidRPr="00E7561F">
        <w:rPr>
          <w:rFonts w:ascii="Times New Roman" w:eastAsia="Times New Roman" w:hAnsi="Times New Roman" w:cs="Times New Roman"/>
          <w:bCs/>
          <w:spacing w:val="2"/>
          <w:kern w:val="36"/>
          <w:sz w:val="26"/>
          <w:szCs w:val="26"/>
          <w:lang w:eastAsia="ru-RU"/>
        </w:rPr>
        <w:t>Обильненск</w:t>
      </w:r>
      <w:r w:rsidRPr="00E7561F">
        <w:rPr>
          <w:rFonts w:ascii="Times New Roman" w:eastAsia="Times New Roman" w:hAnsi="Times New Roman" w:cs="Times New Roman"/>
          <w:bCs/>
          <w:spacing w:val="2"/>
          <w:kern w:val="36"/>
          <w:sz w:val="26"/>
          <w:szCs w:val="26"/>
          <w:lang w:eastAsia="ru-RU"/>
        </w:rPr>
        <w:t>ого сельского муниципального образования Республики Калмыкия</w:t>
      </w:r>
      <w:r w:rsidR="00851AB3" w:rsidRPr="00E7561F">
        <w:rPr>
          <w:rFonts w:ascii="Times New Roman" w:eastAsia="Times New Roman" w:hAnsi="Times New Roman" w:cs="Times New Roman"/>
          <w:spacing w:val="2"/>
          <w:sz w:val="26"/>
          <w:szCs w:val="26"/>
          <w:lang w:eastAsia="ru-RU"/>
        </w:rPr>
        <w:t xml:space="preserve"> (далее - муниципальное образование) к выполнению на добровольной основе социально значимых работ (в том числе</w:t>
      </w:r>
      <w:proofErr w:type="gramEnd"/>
      <w:r w:rsidR="00851AB3" w:rsidRPr="00E7561F">
        <w:rPr>
          <w:rFonts w:ascii="Times New Roman" w:eastAsia="Times New Roman" w:hAnsi="Times New Roman" w:cs="Times New Roman"/>
          <w:spacing w:val="2"/>
          <w:sz w:val="26"/>
          <w:szCs w:val="26"/>
          <w:lang w:eastAsia="ru-RU"/>
        </w:rPr>
        <w:t xml:space="preserve"> дежурств) в целях решения вопросов местного значения.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proofErr w:type="gramStart"/>
      <w:r w:rsidRPr="00E7561F">
        <w:rPr>
          <w:rFonts w:ascii="Times New Roman" w:eastAsia="Times New Roman" w:hAnsi="Times New Roman" w:cs="Times New Roman"/>
          <w:spacing w:val="2"/>
          <w:sz w:val="26"/>
          <w:szCs w:val="26"/>
          <w:lang w:eastAsia="ru-RU"/>
        </w:rPr>
        <w:t>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w:t>
      </w:r>
      <w:hyperlink r:id="rId8" w:history="1">
        <w:r w:rsidRPr="00E7561F">
          <w:rPr>
            <w:rFonts w:ascii="Times New Roman" w:eastAsia="Times New Roman" w:hAnsi="Times New Roman" w:cs="Times New Roman"/>
            <w:spacing w:val="2"/>
            <w:sz w:val="26"/>
            <w:szCs w:val="26"/>
            <w:lang w:eastAsia="ru-RU"/>
          </w:rPr>
          <w:t>Федеральным конституционным законом от 30 мая 2001 года N 3-ФКЗ "О чрезвычайном положении"</w:t>
        </w:r>
      </w:hyperlink>
      <w:r w:rsidRPr="00E7561F">
        <w:rPr>
          <w:rFonts w:ascii="Times New Roman" w:eastAsia="Times New Roman" w:hAnsi="Times New Roman" w:cs="Times New Roman"/>
          <w:spacing w:val="2"/>
          <w:sz w:val="26"/>
          <w:szCs w:val="26"/>
          <w:lang w:eastAsia="ru-RU"/>
        </w:rPr>
        <w:t>.</w:t>
      </w:r>
      <w:proofErr w:type="gramEnd"/>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2. Целями привлечения местного населения к выполнению социально значимых работ являются: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2.2. повышение уровня социальной активности и социальной ответственности местного населения;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lastRenderedPageBreak/>
        <w:t>3.2. участие в предупреждении и ликвидации последствий чрезвычайных ситуаций в границах муниципального образования;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3.3. обеспечение первичных мер пожарной безопасности в границах населенных пунктов муниципального образования;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3.4. создание условий для массового отдыха жителей муниципального образования и организация обустройства мест массового отдыха населения;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5. Население муниципального образования не может привлекаться к опасным для жизни и здоровья работам.</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7. Финансирование расходов по организации и проведению социально значимых работ осуществляется за счет средств местного бюджета</w:t>
      </w:r>
      <w:r w:rsidR="00711526" w:rsidRPr="00E7561F">
        <w:rPr>
          <w:rFonts w:ascii="Times New Roman" w:eastAsia="Times New Roman" w:hAnsi="Times New Roman" w:cs="Times New Roman"/>
          <w:spacing w:val="2"/>
          <w:sz w:val="26"/>
          <w:szCs w:val="26"/>
          <w:lang w:eastAsia="ru-RU"/>
        </w:rPr>
        <w:t>.</w:t>
      </w:r>
    </w:p>
    <w:p w:rsidR="00711526" w:rsidRPr="00E7561F"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p>
    <w:p w:rsidR="00AE7804" w:rsidRPr="00E7561F" w:rsidRDefault="00851AB3" w:rsidP="00711526">
      <w:pPr>
        <w:shd w:val="clear" w:color="auto" w:fill="FFFFFF"/>
        <w:spacing w:after="0" w:line="315" w:lineRule="atLeast"/>
        <w:ind w:firstLine="708"/>
        <w:jc w:val="center"/>
        <w:textAlignment w:val="baseline"/>
        <w:rPr>
          <w:rFonts w:ascii="Times New Roman" w:eastAsia="Times New Roman" w:hAnsi="Times New Roman" w:cs="Times New Roman"/>
          <w:b/>
          <w:spacing w:val="2"/>
          <w:sz w:val="26"/>
          <w:szCs w:val="26"/>
          <w:lang w:eastAsia="ru-RU"/>
        </w:rPr>
      </w:pPr>
      <w:r w:rsidRPr="00E7561F">
        <w:rPr>
          <w:rFonts w:ascii="Times New Roman" w:eastAsia="Times New Roman" w:hAnsi="Times New Roman" w:cs="Times New Roman"/>
          <w:b/>
          <w:spacing w:val="2"/>
          <w:sz w:val="26"/>
          <w:szCs w:val="26"/>
          <w:lang w:eastAsia="ru-RU"/>
        </w:rPr>
        <w:t>2. Порядок принятия решения о проведении социально значимых работ</w:t>
      </w:r>
    </w:p>
    <w:p w:rsidR="00711526" w:rsidRPr="00E7561F"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8.1. Собранием депутатов </w:t>
      </w:r>
      <w:r w:rsidR="0043247F" w:rsidRPr="00E7561F">
        <w:rPr>
          <w:rFonts w:ascii="Times New Roman" w:eastAsia="Times New Roman" w:hAnsi="Times New Roman" w:cs="Times New Roman"/>
          <w:bCs/>
          <w:spacing w:val="2"/>
          <w:kern w:val="36"/>
          <w:sz w:val="26"/>
          <w:szCs w:val="26"/>
          <w:lang w:eastAsia="ru-RU"/>
        </w:rPr>
        <w:t>Обильненск</w:t>
      </w:r>
      <w:r w:rsidR="00AE7804" w:rsidRPr="00E7561F">
        <w:rPr>
          <w:rFonts w:ascii="Times New Roman" w:eastAsia="Times New Roman" w:hAnsi="Times New Roman" w:cs="Times New Roman"/>
          <w:bCs/>
          <w:spacing w:val="2"/>
          <w:kern w:val="36"/>
          <w:sz w:val="26"/>
          <w:szCs w:val="26"/>
          <w:lang w:eastAsia="ru-RU"/>
        </w:rPr>
        <w:t>ого сельского муниципального образования Республики Калмыкия</w:t>
      </w:r>
      <w:r w:rsidRPr="00E7561F">
        <w:rPr>
          <w:rFonts w:ascii="Times New Roman" w:eastAsia="Times New Roman" w:hAnsi="Times New Roman" w:cs="Times New Roman"/>
          <w:spacing w:val="2"/>
          <w:sz w:val="26"/>
          <w:szCs w:val="26"/>
          <w:lang w:eastAsia="ru-RU"/>
        </w:rPr>
        <w:t>;</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8.2. Администрацией </w:t>
      </w:r>
      <w:r w:rsidR="0043247F" w:rsidRPr="00E7561F">
        <w:rPr>
          <w:rFonts w:ascii="Times New Roman" w:eastAsia="Times New Roman" w:hAnsi="Times New Roman" w:cs="Times New Roman"/>
          <w:bCs/>
          <w:spacing w:val="2"/>
          <w:kern w:val="36"/>
          <w:sz w:val="26"/>
          <w:szCs w:val="26"/>
          <w:lang w:eastAsia="ru-RU"/>
        </w:rPr>
        <w:t>Обильненск</w:t>
      </w:r>
      <w:r w:rsidR="00AE7804" w:rsidRPr="00E7561F">
        <w:rPr>
          <w:rFonts w:ascii="Times New Roman" w:eastAsia="Times New Roman" w:hAnsi="Times New Roman" w:cs="Times New Roman"/>
          <w:bCs/>
          <w:spacing w:val="2"/>
          <w:kern w:val="36"/>
          <w:sz w:val="26"/>
          <w:szCs w:val="26"/>
          <w:lang w:eastAsia="ru-RU"/>
        </w:rPr>
        <w:t>ого сельского муниципального образования Республики Калмыкия</w:t>
      </w:r>
      <w:r w:rsidRPr="00E7561F">
        <w:rPr>
          <w:rFonts w:ascii="Times New Roman" w:eastAsia="Times New Roman" w:hAnsi="Times New Roman" w:cs="Times New Roman"/>
          <w:spacing w:val="2"/>
          <w:sz w:val="26"/>
          <w:szCs w:val="26"/>
          <w:lang w:eastAsia="ru-RU"/>
        </w:rPr>
        <w:t>.</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 xml:space="preserve">9. </w:t>
      </w:r>
      <w:proofErr w:type="gramStart"/>
      <w:r w:rsidRPr="00E7561F">
        <w:rPr>
          <w:rFonts w:ascii="Times New Roman" w:eastAsia="Times New Roman" w:hAnsi="Times New Roman" w:cs="Times New Roman"/>
          <w:spacing w:val="2"/>
          <w:sz w:val="26"/>
          <w:szCs w:val="26"/>
          <w:lang w:eastAsia="ru-RU"/>
        </w:rPr>
        <w:t>Решение о привлечении местного населения к выполнению на добровольной основе социально значимых работ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lastRenderedPageBreak/>
        <w:t>10.1. выявляют потребности муниципального образования в выполнении отдельных видов социально значимых работ;</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10.4. прогнозирует социальные и экономические результаты привлечения местного населения к социально значимым работам.</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12. Решение о привлечении граждан к выполнению на добровольной основе социально значимых работ должно содержать:</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12.1. наименование вопроса местного значения, для решения которого организуются социально значимые работы;</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12.2. виды и объемы социально значимых работ;</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12.3. время, место, планируемые сроки их проведения;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12.4. объем затрат на их организацию и проведение, порядок и источники финансирования;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12.5. должностные лица, ответственные за организационное и материально-техническое обеспечение социально значимых работ.</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13. Решение о привлечении граждан к выполнению социально значимых работ для муниципального образования должно быть официально опубликовано.</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r w:rsidR="00711526" w:rsidRPr="00E7561F">
        <w:rPr>
          <w:rFonts w:ascii="Times New Roman" w:eastAsia="Times New Roman" w:hAnsi="Times New Roman" w:cs="Times New Roman"/>
          <w:spacing w:val="2"/>
          <w:sz w:val="26"/>
          <w:szCs w:val="26"/>
          <w:lang w:eastAsia="ru-RU"/>
        </w:rPr>
        <w:t>.</w:t>
      </w:r>
    </w:p>
    <w:p w:rsidR="00711526" w:rsidRPr="00E7561F"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p>
    <w:p w:rsidR="00AE7804" w:rsidRPr="00E7561F" w:rsidRDefault="00851AB3" w:rsidP="00711526">
      <w:pPr>
        <w:shd w:val="clear" w:color="auto" w:fill="FFFFFF"/>
        <w:spacing w:after="0" w:line="315" w:lineRule="atLeast"/>
        <w:ind w:firstLine="708"/>
        <w:jc w:val="center"/>
        <w:textAlignment w:val="baseline"/>
        <w:rPr>
          <w:rFonts w:ascii="Times New Roman" w:eastAsia="Times New Roman" w:hAnsi="Times New Roman" w:cs="Times New Roman"/>
          <w:b/>
          <w:spacing w:val="2"/>
          <w:sz w:val="26"/>
          <w:szCs w:val="26"/>
          <w:lang w:eastAsia="ru-RU"/>
        </w:rPr>
      </w:pPr>
      <w:r w:rsidRPr="00E7561F">
        <w:rPr>
          <w:rFonts w:ascii="Times New Roman" w:eastAsia="Times New Roman" w:hAnsi="Times New Roman" w:cs="Times New Roman"/>
          <w:b/>
          <w:spacing w:val="2"/>
          <w:sz w:val="26"/>
          <w:szCs w:val="26"/>
          <w:lang w:eastAsia="ru-RU"/>
        </w:rPr>
        <w:t>3. Организация и проведение социально значимых работ</w:t>
      </w:r>
    </w:p>
    <w:p w:rsidR="00711526" w:rsidRPr="00E7561F" w:rsidRDefault="00711526"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15. Администрация муниципального образования:</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15.1. обеспечивает оповещение жителей муниципального образования о видах социально значимых работ, времени и месте их проведения, месте сбора граждан;</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15.2. принимает заявки граждан на участие в социально значимых работах;</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15.3. осуществляет регистрацию участников социально значимых работ, проверяя соблюдение требований, предусмотренных настоящим Положением;</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lastRenderedPageBreak/>
        <w:t>15.4. определяет участникам конкретный вид и объем социально значимых работ;</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15.5. обеспечивает участников социально значимых работ необходимым инвентарем;</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15.6. организует проведение инструктажа по технике безопасности;</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15.7. осуществляет непосредственный контроль хода проведения социально значимых работ.</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AE7804"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851AB3" w:rsidRPr="00E7561F" w:rsidRDefault="00851AB3" w:rsidP="00AE7804">
      <w:pPr>
        <w:shd w:val="clear" w:color="auto" w:fill="FFFFFF"/>
        <w:spacing w:after="0" w:line="315" w:lineRule="atLeast"/>
        <w:ind w:firstLine="708"/>
        <w:jc w:val="both"/>
        <w:textAlignment w:val="baseline"/>
        <w:rPr>
          <w:rFonts w:ascii="Times New Roman" w:eastAsia="Times New Roman" w:hAnsi="Times New Roman" w:cs="Times New Roman"/>
          <w:spacing w:val="2"/>
          <w:sz w:val="26"/>
          <w:szCs w:val="26"/>
          <w:lang w:eastAsia="ru-RU"/>
        </w:rPr>
      </w:pPr>
      <w:r w:rsidRPr="00E7561F">
        <w:rPr>
          <w:rFonts w:ascii="Times New Roman" w:eastAsia="Times New Roman" w:hAnsi="Times New Roman" w:cs="Times New Roman"/>
          <w:spacing w:val="2"/>
          <w:sz w:val="26"/>
          <w:szCs w:val="26"/>
          <w:lang w:eastAsia="ru-RU"/>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54783D" w:rsidRPr="00E7561F" w:rsidRDefault="0054783D" w:rsidP="00AE7804">
      <w:pPr>
        <w:jc w:val="both"/>
        <w:rPr>
          <w:rFonts w:ascii="Times New Roman" w:hAnsi="Times New Roman" w:cs="Times New Roman"/>
          <w:sz w:val="26"/>
          <w:szCs w:val="26"/>
        </w:rPr>
      </w:pPr>
      <w:bookmarkStart w:id="0" w:name="_GoBack"/>
      <w:bookmarkEnd w:id="0"/>
    </w:p>
    <w:sectPr w:rsidR="0054783D" w:rsidRPr="00E7561F" w:rsidSect="00AE780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856A6"/>
    <w:multiLevelType w:val="hybridMultilevel"/>
    <w:tmpl w:val="E6A04934"/>
    <w:lvl w:ilvl="0" w:tplc="B8E6BE36">
      <w:start w:val="1"/>
      <w:numFmt w:val="decimal"/>
      <w:lvlText w:val="%1."/>
      <w:lvlJc w:val="left"/>
      <w:pPr>
        <w:tabs>
          <w:tab w:val="num" w:pos="360"/>
        </w:tabs>
        <w:ind w:left="360" w:hanging="360"/>
      </w:pPr>
      <w:rPr>
        <w:rFonts w:asciiTheme="minorHAnsi" w:eastAsiaTheme="minorHAnsi" w:hAnsiTheme="minorHAnsi" w:cstheme="minorBidi"/>
      </w:rPr>
    </w:lvl>
    <w:lvl w:ilvl="1" w:tplc="30E08998">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E67"/>
    <w:rsid w:val="000A6634"/>
    <w:rsid w:val="00110491"/>
    <w:rsid w:val="0015770F"/>
    <w:rsid w:val="001F3FF2"/>
    <w:rsid w:val="00267445"/>
    <w:rsid w:val="002A61A5"/>
    <w:rsid w:val="0030721B"/>
    <w:rsid w:val="003952AC"/>
    <w:rsid w:val="00415319"/>
    <w:rsid w:val="0043247F"/>
    <w:rsid w:val="004B09A6"/>
    <w:rsid w:val="005259DF"/>
    <w:rsid w:val="0054783D"/>
    <w:rsid w:val="00594DD7"/>
    <w:rsid w:val="005B183D"/>
    <w:rsid w:val="005D4830"/>
    <w:rsid w:val="006031EA"/>
    <w:rsid w:val="006A2E38"/>
    <w:rsid w:val="006F734E"/>
    <w:rsid w:val="00711526"/>
    <w:rsid w:val="00786C96"/>
    <w:rsid w:val="007C49E2"/>
    <w:rsid w:val="00851AB3"/>
    <w:rsid w:val="00917D1A"/>
    <w:rsid w:val="00920C9E"/>
    <w:rsid w:val="0092369A"/>
    <w:rsid w:val="00A07163"/>
    <w:rsid w:val="00A273D2"/>
    <w:rsid w:val="00A40D21"/>
    <w:rsid w:val="00AE7804"/>
    <w:rsid w:val="00AF63A9"/>
    <w:rsid w:val="00B12708"/>
    <w:rsid w:val="00D070B3"/>
    <w:rsid w:val="00DA7005"/>
    <w:rsid w:val="00DD7CE9"/>
    <w:rsid w:val="00E078C8"/>
    <w:rsid w:val="00E26D9A"/>
    <w:rsid w:val="00E31EAF"/>
    <w:rsid w:val="00E7561F"/>
    <w:rsid w:val="00EE2E67"/>
    <w:rsid w:val="00EF23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34"/>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next w:val="a"/>
    <w:link w:val="60"/>
    <w:uiPriority w:val="9"/>
    <w:semiHidden/>
    <w:unhideWhenUsed/>
    <w:qFormat/>
    <w:rsid w:val="00A273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1AB3"/>
    <w:rPr>
      <w:color w:val="0000FF"/>
      <w:u w:val="single"/>
    </w:rPr>
  </w:style>
  <w:style w:type="paragraph" w:styleId="a4">
    <w:name w:val="Balloon Text"/>
    <w:basedOn w:val="a"/>
    <w:link w:val="a5"/>
    <w:uiPriority w:val="99"/>
    <w:semiHidden/>
    <w:unhideWhenUsed/>
    <w:rsid w:val="00AE78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804"/>
    <w:rPr>
      <w:rFonts w:ascii="Tahoma" w:hAnsi="Tahoma" w:cs="Tahoma"/>
      <w:sz w:val="16"/>
      <w:szCs w:val="16"/>
    </w:rPr>
  </w:style>
  <w:style w:type="character" w:customStyle="1" w:styleId="60">
    <w:name w:val="Заголовок 6 Знак"/>
    <w:basedOn w:val="a0"/>
    <w:link w:val="6"/>
    <w:uiPriority w:val="9"/>
    <w:semiHidden/>
    <w:rsid w:val="00A273D2"/>
    <w:rPr>
      <w:rFonts w:asciiTheme="majorHAnsi" w:eastAsiaTheme="majorEastAsia" w:hAnsiTheme="majorHAnsi" w:cstheme="majorBidi"/>
      <w:i/>
      <w:iCs/>
      <w:color w:val="243F60" w:themeColor="accent1" w:themeShade="7F"/>
    </w:rPr>
  </w:style>
  <w:style w:type="paragraph" w:styleId="a6">
    <w:name w:val="Body Text"/>
    <w:basedOn w:val="a"/>
    <w:link w:val="a7"/>
    <w:semiHidden/>
    <w:unhideWhenUsed/>
    <w:rsid w:val="00A273D2"/>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A273D2"/>
    <w:rPr>
      <w:rFonts w:ascii="Times New Roman" w:eastAsia="Times New Roman" w:hAnsi="Times New Roman" w:cs="Times New Roman"/>
      <w:sz w:val="24"/>
      <w:szCs w:val="24"/>
      <w:lang w:eastAsia="ru-RU"/>
    </w:rPr>
  </w:style>
  <w:style w:type="paragraph" w:styleId="a8">
    <w:name w:val="No Spacing"/>
    <w:uiPriority w:val="1"/>
    <w:qFormat/>
    <w:rsid w:val="0030721B"/>
    <w:pPr>
      <w:spacing w:after="0" w:line="240" w:lineRule="auto"/>
    </w:pPr>
  </w:style>
  <w:style w:type="paragraph" w:styleId="a9">
    <w:name w:val="List Paragraph"/>
    <w:basedOn w:val="a"/>
    <w:uiPriority w:val="34"/>
    <w:qFormat/>
    <w:rsid w:val="006A2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1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1A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1A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A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1A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1AB3"/>
    <w:rPr>
      <w:rFonts w:ascii="Times New Roman" w:eastAsia="Times New Roman" w:hAnsi="Times New Roman" w:cs="Times New Roman"/>
      <w:b/>
      <w:bCs/>
      <w:sz w:val="27"/>
      <w:szCs w:val="27"/>
      <w:lang w:eastAsia="ru-RU"/>
    </w:rPr>
  </w:style>
  <w:style w:type="paragraph" w:customStyle="1" w:styleId="headertext">
    <w:name w:val="header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1A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51AB3"/>
    <w:rPr>
      <w:color w:val="0000FF"/>
      <w:u w:val="single"/>
    </w:rPr>
  </w:style>
</w:styles>
</file>

<file path=word/webSettings.xml><?xml version="1.0" encoding="utf-8"?>
<w:webSettings xmlns:r="http://schemas.openxmlformats.org/officeDocument/2006/relationships" xmlns:w="http://schemas.openxmlformats.org/wordprocessingml/2006/main">
  <w:divs>
    <w:div w:id="625043931">
      <w:bodyDiv w:val="1"/>
      <w:marLeft w:val="0"/>
      <w:marRight w:val="0"/>
      <w:marTop w:val="0"/>
      <w:marBottom w:val="0"/>
      <w:divBdr>
        <w:top w:val="none" w:sz="0" w:space="0" w:color="auto"/>
        <w:left w:val="none" w:sz="0" w:space="0" w:color="auto"/>
        <w:bottom w:val="none" w:sz="0" w:space="0" w:color="auto"/>
        <w:right w:val="none" w:sz="0" w:space="0" w:color="auto"/>
      </w:divBdr>
      <w:divsChild>
        <w:div w:id="150174206">
          <w:marLeft w:val="0"/>
          <w:marRight w:val="0"/>
          <w:marTop w:val="0"/>
          <w:marBottom w:val="0"/>
          <w:divBdr>
            <w:top w:val="none" w:sz="0" w:space="0" w:color="auto"/>
            <w:left w:val="none" w:sz="0" w:space="0" w:color="auto"/>
            <w:bottom w:val="none" w:sz="0" w:space="0" w:color="auto"/>
            <w:right w:val="none" w:sz="0" w:space="0" w:color="auto"/>
          </w:divBdr>
        </w:div>
      </w:divsChild>
    </w:div>
    <w:div w:id="7947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8850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1601</Words>
  <Characters>9127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2019-11-11T12:01:00Z</cp:lastPrinted>
  <dcterms:created xsi:type="dcterms:W3CDTF">2019-06-09T07:23:00Z</dcterms:created>
  <dcterms:modified xsi:type="dcterms:W3CDTF">2019-11-11T12:02:00Z</dcterms:modified>
</cp:coreProperties>
</file>