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917" w:type="dxa"/>
        <w:tblLayout w:type="fixed"/>
        <w:tblLook w:val="04A0"/>
      </w:tblPr>
      <w:tblGrid>
        <w:gridCol w:w="2693"/>
      </w:tblGrid>
      <w:tr w:rsidR="00243949" w:rsidTr="00243949">
        <w:trPr>
          <w:jc w:val="center"/>
        </w:trPr>
        <w:tc>
          <w:tcPr>
            <w:tcW w:w="2693" w:type="dxa"/>
            <w:vAlign w:val="center"/>
            <w:hideMark/>
          </w:tcPr>
          <w:p w:rsidR="00243949" w:rsidRDefault="0024394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047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949" w:rsidRPr="00243949" w:rsidRDefault="00243949" w:rsidP="00243949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43949">
        <w:rPr>
          <w:rFonts w:ascii="Times New Roman" w:hAnsi="Times New Roman" w:cs="Times New Roman"/>
          <w:b/>
          <w:bCs/>
          <w:sz w:val="28"/>
          <w:szCs w:val="28"/>
        </w:rPr>
        <w:t>РЕШЕНИЕ СОБРАНИЯ ДЕПУТАТОВ</w:t>
      </w:r>
    </w:p>
    <w:tbl>
      <w:tblPr>
        <w:tblW w:w="10500" w:type="dxa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500"/>
      </w:tblGrid>
      <w:tr w:rsidR="00243949" w:rsidRPr="00243949" w:rsidTr="00243949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243949" w:rsidRDefault="00243949" w:rsidP="002439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ОБИЛЬНЕНСКОГО  СЕЛЬСКОГО  МУНИЦИПАЛЬНОГО</w:t>
            </w:r>
          </w:p>
          <w:p w:rsidR="00243949" w:rsidRPr="00243949" w:rsidRDefault="00243949" w:rsidP="002439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 РЕСПУБЛИКИ КАЛМЫКИЯ</w:t>
            </w:r>
          </w:p>
        </w:tc>
      </w:tr>
    </w:tbl>
    <w:p w:rsidR="00AD1E62" w:rsidRDefault="00552422" w:rsidP="0029103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«16</w:t>
      </w:r>
      <w:r w:rsidR="00243949" w:rsidRPr="00243949">
        <w:rPr>
          <w:rFonts w:ascii="Times New Roman" w:hAnsi="Times New Roman" w:cs="Times New Roman"/>
          <w:b/>
          <w:bCs/>
        </w:rPr>
        <w:t xml:space="preserve">»  </w:t>
      </w:r>
      <w:r>
        <w:rPr>
          <w:rFonts w:ascii="Times New Roman" w:hAnsi="Times New Roman" w:cs="Times New Roman"/>
          <w:b/>
          <w:bCs/>
        </w:rPr>
        <w:t>октя</w:t>
      </w:r>
      <w:r w:rsidR="00243949" w:rsidRPr="00243949">
        <w:rPr>
          <w:rFonts w:ascii="Times New Roman" w:hAnsi="Times New Roman" w:cs="Times New Roman"/>
          <w:b/>
          <w:bCs/>
        </w:rPr>
        <w:t>бря  201</w:t>
      </w:r>
      <w:r>
        <w:rPr>
          <w:rFonts w:ascii="Times New Roman" w:hAnsi="Times New Roman" w:cs="Times New Roman"/>
          <w:b/>
          <w:bCs/>
        </w:rPr>
        <w:t>8</w:t>
      </w:r>
      <w:r w:rsidR="00243949" w:rsidRPr="00243949">
        <w:rPr>
          <w:rFonts w:ascii="Times New Roman" w:hAnsi="Times New Roman" w:cs="Times New Roman"/>
          <w:b/>
          <w:bCs/>
        </w:rPr>
        <w:t xml:space="preserve"> г.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="00243949" w:rsidRPr="00243949">
        <w:rPr>
          <w:rFonts w:ascii="Times New Roman" w:hAnsi="Times New Roman" w:cs="Times New Roman"/>
          <w:b/>
          <w:bCs/>
        </w:rPr>
        <w:t xml:space="preserve"> № </w:t>
      </w:r>
      <w:r w:rsidR="00783FFC">
        <w:rPr>
          <w:rFonts w:ascii="Times New Roman" w:hAnsi="Times New Roman" w:cs="Times New Roman"/>
          <w:b/>
          <w:bCs/>
        </w:rPr>
        <w:t>89</w:t>
      </w:r>
      <w:r w:rsidR="00243949" w:rsidRPr="00243949">
        <w:rPr>
          <w:rFonts w:ascii="Times New Roman" w:hAnsi="Times New Roman" w:cs="Times New Roman"/>
          <w:b/>
          <w:bCs/>
        </w:rPr>
        <w:t xml:space="preserve">                                           с. </w:t>
      </w:r>
      <w:proofErr w:type="gramStart"/>
      <w:r w:rsidR="00243949" w:rsidRPr="00243949">
        <w:rPr>
          <w:rFonts w:ascii="Times New Roman" w:hAnsi="Times New Roman" w:cs="Times New Roman"/>
          <w:b/>
          <w:bCs/>
        </w:rPr>
        <w:t>Обильное</w:t>
      </w:r>
      <w:proofErr w:type="gramEnd"/>
    </w:p>
    <w:p w:rsidR="00291038" w:rsidRDefault="00291038" w:rsidP="00291038">
      <w:pPr>
        <w:tabs>
          <w:tab w:val="left" w:pos="8364"/>
        </w:tabs>
        <w:ind w:left="3686"/>
        <w:jc w:val="both"/>
        <w:rPr>
          <w:rFonts w:ascii="Times New Roman" w:hAnsi="Times New Roman" w:cs="Times New Roman"/>
          <w:b/>
        </w:rPr>
      </w:pPr>
      <w:r w:rsidRPr="00243949">
        <w:rPr>
          <w:rFonts w:ascii="Times New Roman" w:hAnsi="Times New Roman" w:cs="Times New Roman"/>
          <w:b/>
        </w:rPr>
        <w:t xml:space="preserve">«О внесении изменений </w:t>
      </w:r>
      <w:r>
        <w:rPr>
          <w:rFonts w:ascii="Times New Roman" w:hAnsi="Times New Roman" w:cs="Times New Roman"/>
          <w:b/>
        </w:rPr>
        <w:t xml:space="preserve"> и дополнений </w:t>
      </w:r>
      <w:r w:rsidRPr="00243949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Правила благоустройства территории Обильненского сельского муниципального образования Республики Калмыкия, утверждённые</w:t>
      </w:r>
      <w:r w:rsidRPr="00243949">
        <w:rPr>
          <w:rFonts w:ascii="Times New Roman" w:hAnsi="Times New Roman" w:cs="Times New Roman"/>
          <w:b/>
        </w:rPr>
        <w:t xml:space="preserve"> решение</w:t>
      </w:r>
      <w:r>
        <w:rPr>
          <w:rFonts w:ascii="Times New Roman" w:hAnsi="Times New Roman" w:cs="Times New Roman"/>
          <w:b/>
        </w:rPr>
        <w:t>м</w:t>
      </w:r>
      <w:r w:rsidRPr="00243949">
        <w:rPr>
          <w:rFonts w:ascii="Times New Roman" w:hAnsi="Times New Roman" w:cs="Times New Roman"/>
          <w:b/>
        </w:rPr>
        <w:t xml:space="preserve"> Собрания депутатов Обильненского сельского  муниципального обр</w:t>
      </w:r>
      <w:r>
        <w:rPr>
          <w:rFonts w:ascii="Times New Roman" w:hAnsi="Times New Roman" w:cs="Times New Roman"/>
          <w:b/>
        </w:rPr>
        <w:t xml:space="preserve">азования Республики Калмыкия </w:t>
      </w:r>
      <w:r w:rsidR="005524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№ 70 от 31.</w:t>
      </w:r>
      <w:r w:rsidRPr="0024394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24394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Pr="00243949">
        <w:rPr>
          <w:rFonts w:ascii="Times New Roman" w:hAnsi="Times New Roman" w:cs="Times New Roman"/>
          <w:b/>
        </w:rPr>
        <w:t xml:space="preserve"> г.</w:t>
      </w:r>
      <w:r>
        <w:rPr>
          <w:rFonts w:ascii="Times New Roman" w:hAnsi="Times New Roman" w:cs="Times New Roman"/>
          <w:b/>
        </w:rPr>
        <w:t>»</w:t>
      </w:r>
      <w:r w:rsidRPr="00243949">
        <w:rPr>
          <w:rFonts w:ascii="Times New Roman" w:hAnsi="Times New Roman" w:cs="Times New Roman"/>
          <w:b/>
        </w:rPr>
        <w:t xml:space="preserve"> </w:t>
      </w:r>
    </w:p>
    <w:p w:rsidR="00291038" w:rsidRPr="00243949" w:rsidRDefault="00291038" w:rsidP="00291038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2374E">
        <w:rPr>
          <w:rFonts w:ascii="Times New Roman" w:hAnsi="Times New Roman" w:cs="Times New Roman"/>
          <w:sz w:val="24"/>
          <w:szCs w:val="24"/>
        </w:rPr>
        <w:t xml:space="preserve">В целях обеспечения благоустройства и порядка на территории </w:t>
      </w:r>
      <w:r>
        <w:rPr>
          <w:rFonts w:ascii="Times New Roman" w:hAnsi="Times New Roman" w:cs="Times New Roman"/>
          <w:sz w:val="24"/>
          <w:szCs w:val="24"/>
        </w:rPr>
        <w:t>Обильнен</w:t>
      </w:r>
      <w:r w:rsidRPr="0012374E">
        <w:rPr>
          <w:rFonts w:ascii="Times New Roman" w:hAnsi="Times New Roman" w:cs="Times New Roman"/>
          <w:sz w:val="24"/>
          <w:szCs w:val="24"/>
        </w:rPr>
        <w:t xml:space="preserve">ского СМО РК, в соответствии с Законом Республики Калмыкия от 26 сентября 2018 года </w:t>
      </w:r>
      <w:r w:rsidR="005524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374E">
        <w:rPr>
          <w:rFonts w:ascii="Times New Roman" w:hAnsi="Times New Roman" w:cs="Times New Roman"/>
          <w:sz w:val="24"/>
          <w:szCs w:val="24"/>
        </w:rPr>
        <w:t>№ 3-</w:t>
      </w:r>
      <w:r w:rsidRPr="0012374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2374E">
        <w:rPr>
          <w:rFonts w:ascii="Times New Roman" w:hAnsi="Times New Roman" w:cs="Times New Roman"/>
          <w:sz w:val="24"/>
          <w:szCs w:val="24"/>
        </w:rPr>
        <w:t>-З «О порядке определения органами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в Республике Калмыкия границ</w:t>
      </w:r>
      <w:r w:rsidRPr="0012374E">
        <w:rPr>
          <w:rFonts w:ascii="Times New Roman" w:hAnsi="Times New Roman" w:cs="Times New Roman"/>
          <w:sz w:val="24"/>
          <w:szCs w:val="24"/>
        </w:rPr>
        <w:t xml:space="preserve"> прилегающих территорий», </w:t>
      </w:r>
      <w:r w:rsidRPr="00243949">
        <w:rPr>
          <w:rFonts w:ascii="Times New Roman" w:hAnsi="Times New Roman" w:cs="Times New Roman"/>
        </w:rPr>
        <w:t xml:space="preserve">руководствуясь Уставом Обильненского сельского муниципального образования Республики Калмыкия, Собрание депутатов Обильненского сельского муниципального образования Республики Калмыкия </w:t>
      </w:r>
      <w:proofErr w:type="gramEnd"/>
    </w:p>
    <w:p w:rsidR="00291038" w:rsidRDefault="00291038" w:rsidP="00291038">
      <w:pPr>
        <w:jc w:val="center"/>
        <w:rPr>
          <w:rFonts w:ascii="Times New Roman" w:hAnsi="Times New Roman" w:cs="Times New Roman"/>
          <w:b/>
        </w:rPr>
      </w:pPr>
      <w:r w:rsidRPr="00243949">
        <w:rPr>
          <w:rFonts w:ascii="Times New Roman" w:hAnsi="Times New Roman" w:cs="Times New Roman"/>
          <w:b/>
        </w:rPr>
        <w:t>РЕШИЛО:</w:t>
      </w:r>
    </w:p>
    <w:p w:rsidR="00291038" w:rsidRPr="0012374E" w:rsidRDefault="00291038" w:rsidP="00291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2374E">
        <w:rPr>
          <w:rFonts w:ascii="Times New Roman" w:hAnsi="Times New Roman" w:cs="Times New Roman"/>
          <w:sz w:val="24"/>
          <w:szCs w:val="24"/>
        </w:rPr>
        <w:t xml:space="preserve">нести следующие изменения и дополнения в </w:t>
      </w:r>
      <w:r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12374E">
        <w:rPr>
          <w:rFonts w:ascii="Times New Roman" w:hAnsi="Times New Roman" w:cs="Times New Roman"/>
          <w:sz w:val="24"/>
          <w:szCs w:val="24"/>
        </w:rPr>
        <w:t>благоустройства территории Обильненского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>, утвержденные р</w:t>
      </w:r>
      <w:r w:rsidRPr="0012374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374E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374E">
        <w:rPr>
          <w:rFonts w:ascii="Times New Roman" w:hAnsi="Times New Roman" w:cs="Times New Roman"/>
          <w:sz w:val="24"/>
          <w:szCs w:val="24"/>
        </w:rPr>
        <w:t xml:space="preserve"> депутатов Обильненского СМО </w:t>
      </w:r>
      <w:r>
        <w:rPr>
          <w:rFonts w:ascii="Times New Roman" w:hAnsi="Times New Roman" w:cs="Times New Roman"/>
          <w:sz w:val="24"/>
          <w:szCs w:val="24"/>
        </w:rPr>
        <w:t>РК № 70 от 31 октября 2017 года:</w:t>
      </w:r>
    </w:p>
    <w:p w:rsidR="00291038" w:rsidRPr="00291038" w:rsidRDefault="00291038" w:rsidP="0029103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Статью 1.4 дополнить пунктом 4</w:t>
      </w:r>
      <w:r w:rsidR="00D209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согласно приложению № 1 к настоящему решению.</w:t>
      </w:r>
    </w:p>
    <w:p w:rsidR="00291038" w:rsidRDefault="00291038" w:rsidP="00291038">
      <w:pPr>
        <w:pStyle w:val="ConsNonformat"/>
        <w:widowControl/>
        <w:numPr>
          <w:ilvl w:val="0"/>
          <w:numId w:val="1"/>
        </w:numPr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(обнародования).</w:t>
      </w:r>
    </w:p>
    <w:p w:rsidR="00783FFC" w:rsidRDefault="00783FFC" w:rsidP="00783FF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FC" w:rsidRPr="00783FFC" w:rsidRDefault="00783FFC" w:rsidP="00783FF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783FFC">
        <w:rPr>
          <w:rFonts w:ascii="Times New Roman" w:hAnsi="Times New Roman" w:cs="Times New Roman"/>
          <w:b/>
          <w:sz w:val="24"/>
          <w:szCs w:val="24"/>
        </w:rPr>
        <w:t xml:space="preserve">Обильненского </w:t>
      </w:r>
      <w:proofErr w:type="gramStart"/>
      <w:r w:rsidRPr="00783FFC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783FFC" w:rsidRPr="00783FFC" w:rsidRDefault="00783FFC" w:rsidP="00783FF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FC"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</w:t>
      </w:r>
    </w:p>
    <w:p w:rsidR="00783FFC" w:rsidRPr="00783FFC" w:rsidRDefault="00783FFC" w:rsidP="00783FF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FC">
        <w:rPr>
          <w:rFonts w:ascii="Times New Roman" w:hAnsi="Times New Roman" w:cs="Times New Roman"/>
          <w:b/>
          <w:sz w:val="24"/>
          <w:szCs w:val="24"/>
        </w:rPr>
        <w:t>Республики Калмыки</w:t>
      </w:r>
      <w:proofErr w:type="gramStart"/>
      <w:r w:rsidRPr="00783FF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83F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Сергее</w:t>
      </w:r>
      <w:r w:rsidRPr="00783FF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83F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783F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038" w:rsidRPr="00243949" w:rsidRDefault="00291038" w:rsidP="00291038">
      <w:pPr>
        <w:tabs>
          <w:tab w:val="left" w:pos="8364"/>
        </w:tabs>
        <w:ind w:left="3686"/>
        <w:jc w:val="both"/>
        <w:rPr>
          <w:rFonts w:ascii="Times New Roman" w:hAnsi="Times New Roman" w:cs="Times New Roman"/>
          <w:b/>
        </w:rPr>
      </w:pPr>
    </w:p>
    <w:tbl>
      <w:tblPr>
        <w:tblW w:w="4428" w:type="dxa"/>
        <w:tblLook w:val="01E0"/>
      </w:tblPr>
      <w:tblGrid>
        <w:gridCol w:w="4428"/>
      </w:tblGrid>
      <w:tr w:rsidR="006D054C" w:rsidRPr="00291038" w:rsidTr="006D054C">
        <w:tc>
          <w:tcPr>
            <w:tcW w:w="4428" w:type="dxa"/>
            <w:hideMark/>
          </w:tcPr>
          <w:p w:rsidR="006D054C" w:rsidRPr="00291038" w:rsidRDefault="006D054C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FFC" w:rsidRDefault="00783FFC" w:rsidP="00783FFC">
      <w:pPr>
        <w:ind w:firstLine="6237"/>
        <w:rPr>
          <w:rFonts w:ascii="Times New Roman" w:hAnsi="Times New Roman" w:cs="Times New Roman"/>
        </w:rPr>
        <w:sectPr w:rsidR="00783FFC" w:rsidSect="00380C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FFC" w:rsidRPr="00783FFC" w:rsidRDefault="00783FFC" w:rsidP="00783FFC">
      <w:pPr>
        <w:spacing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783FFC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783FFC" w:rsidRPr="00783FFC" w:rsidRDefault="00783FFC" w:rsidP="00783FFC">
      <w:pPr>
        <w:spacing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783FFC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783FFC" w:rsidRPr="00783FFC" w:rsidRDefault="00783FFC" w:rsidP="00783FFC">
      <w:pPr>
        <w:spacing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Обильнен</w:t>
      </w:r>
      <w:r w:rsidRPr="00783FFC">
        <w:rPr>
          <w:rFonts w:ascii="Times New Roman" w:hAnsi="Times New Roman" w:cs="Times New Roman"/>
          <w:sz w:val="20"/>
          <w:szCs w:val="20"/>
        </w:rPr>
        <w:t>ского СМО РК</w:t>
      </w:r>
    </w:p>
    <w:p w:rsidR="00783FFC" w:rsidRPr="00783FFC" w:rsidRDefault="00783FFC" w:rsidP="00783FFC">
      <w:pPr>
        <w:spacing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783FFC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89</w:t>
      </w:r>
      <w:r w:rsidRPr="00783FFC">
        <w:rPr>
          <w:rFonts w:ascii="Times New Roman" w:hAnsi="Times New Roman" w:cs="Times New Roman"/>
          <w:sz w:val="20"/>
          <w:szCs w:val="20"/>
        </w:rPr>
        <w:t xml:space="preserve"> от 16.10.2018 г.</w:t>
      </w:r>
    </w:p>
    <w:p w:rsidR="00425D8D" w:rsidRPr="00552422" w:rsidRDefault="00425D8D" w:rsidP="00552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755B">
        <w:rPr>
          <w:rFonts w:ascii="Times New Roman" w:hAnsi="Times New Roman" w:cs="Times New Roman"/>
          <w:sz w:val="24"/>
          <w:szCs w:val="24"/>
        </w:rPr>
        <w:t xml:space="preserve"> </w:t>
      </w:r>
      <w:r w:rsidR="00552422">
        <w:rPr>
          <w:rFonts w:ascii="Times New Roman" w:hAnsi="Times New Roman" w:cs="Times New Roman"/>
          <w:sz w:val="24"/>
          <w:szCs w:val="24"/>
        </w:rPr>
        <w:t>«4</w:t>
      </w:r>
      <w:r w:rsidR="00D20981">
        <w:rPr>
          <w:rFonts w:ascii="Times New Roman" w:hAnsi="Times New Roman" w:cs="Times New Roman"/>
          <w:sz w:val="24"/>
          <w:szCs w:val="24"/>
        </w:rPr>
        <w:t>3</w:t>
      </w:r>
      <w:r w:rsidR="0055242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552422"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 требований</w:t>
      </w:r>
      <w:proofErr w:type="gramEnd"/>
      <w:r w:rsidRPr="00552422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552422" w:rsidRPr="00552422">
        <w:rPr>
          <w:rFonts w:ascii="Times New Roman" w:hAnsi="Times New Roman" w:cs="Times New Roman"/>
          <w:sz w:val="24"/>
          <w:szCs w:val="24"/>
        </w:rPr>
        <w:t xml:space="preserve"> Республики Калмыкия от 26 сентября 2018 года № 3-</w:t>
      </w:r>
      <w:r w:rsidR="00552422" w:rsidRPr="0055242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52422" w:rsidRPr="00552422">
        <w:rPr>
          <w:rFonts w:ascii="Times New Roman" w:hAnsi="Times New Roman" w:cs="Times New Roman"/>
          <w:sz w:val="24"/>
          <w:szCs w:val="24"/>
        </w:rPr>
        <w:t>-З «О порядке определения органами местного самоуправления в Республике Калмыкия границ прилегающих территорий»</w:t>
      </w:r>
      <w:r w:rsidRPr="00552422">
        <w:rPr>
          <w:rFonts w:ascii="Times New Roman" w:hAnsi="Times New Roman" w:cs="Times New Roman"/>
          <w:sz w:val="24"/>
          <w:szCs w:val="24"/>
        </w:rPr>
        <w:t>.</w:t>
      </w:r>
    </w:p>
    <w:p w:rsidR="00C531D2" w:rsidRPr="00D20981" w:rsidRDefault="00425D8D" w:rsidP="00D20981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981">
        <w:rPr>
          <w:rFonts w:ascii="Times New Roman" w:hAnsi="Times New Roman" w:cs="Times New Roman"/>
          <w:sz w:val="24"/>
          <w:szCs w:val="24"/>
        </w:rPr>
        <w:t>В границах прилегающих территорий могут располагаться следующие территории общего пользования или их части:</w:t>
      </w:r>
      <w:r w:rsidR="00C531D2" w:rsidRPr="00D209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1D2" w:rsidRPr="008D755B" w:rsidRDefault="00C531D2" w:rsidP="008D7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55B">
        <w:rPr>
          <w:rFonts w:ascii="Times New Roman" w:hAnsi="Times New Roman" w:cs="Times New Roman"/>
          <w:sz w:val="24"/>
          <w:szCs w:val="24"/>
        </w:rPr>
        <w:t>Пешеходные коммуникации, в том числе тротуары, аллеи, дорожки, тропинки;</w:t>
      </w:r>
    </w:p>
    <w:p w:rsidR="00C531D2" w:rsidRPr="008D755B" w:rsidRDefault="00C531D2" w:rsidP="008D7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55B">
        <w:rPr>
          <w:rFonts w:ascii="Times New Roman" w:hAnsi="Times New Roman" w:cs="Times New Roman"/>
          <w:sz w:val="24"/>
          <w:szCs w:val="24"/>
        </w:rPr>
        <w:t>Палисадники, клумбы;</w:t>
      </w:r>
    </w:p>
    <w:p w:rsidR="00C531D2" w:rsidRPr="008D755B" w:rsidRDefault="00C531D2" w:rsidP="008D7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55B">
        <w:rPr>
          <w:rFonts w:ascii="Times New Roman" w:hAnsi="Times New Roman" w:cs="Times New Roman"/>
          <w:sz w:val="24"/>
          <w:szCs w:val="24"/>
        </w:rPr>
        <w:t>Иные территории общего пользования, установленные правилами благоустройства за исключением дорог, проездов и других транспортных коммуникаций, парков, скверов, бульваров, береговых полос, а также территорий, содержание которых является  обязанностью правообладателя в соответствии с законодательством Российской Федерации</w:t>
      </w:r>
    </w:p>
    <w:p w:rsidR="00C531D2" w:rsidRPr="00D20981" w:rsidRDefault="00C531D2" w:rsidP="00D20981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981"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с учетом следующих ограничений:</w:t>
      </w:r>
    </w:p>
    <w:p w:rsidR="00C531D2" w:rsidRPr="008D755B" w:rsidRDefault="00C531D2" w:rsidP="008D75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55B">
        <w:rPr>
          <w:rFonts w:ascii="Times New Roman" w:hAnsi="Times New Roman" w:cs="Times New Roman"/>
          <w:sz w:val="24"/>
          <w:szCs w:val="24"/>
        </w:rPr>
        <w:t>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C531D2" w:rsidRPr="008D755B" w:rsidRDefault="00C531D2" w:rsidP="008D75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55B">
        <w:rPr>
          <w:rFonts w:ascii="Times New Roman" w:hAnsi="Times New Roman" w:cs="Times New Roman"/>
          <w:sz w:val="24"/>
          <w:szCs w:val="24"/>
        </w:rPr>
        <w:t xml:space="preserve">Установление общей прилегающей территории для двух и более </w:t>
      </w:r>
      <w:r w:rsidR="00A923C4" w:rsidRPr="008D755B">
        <w:rPr>
          <w:rFonts w:ascii="Times New Roman" w:hAnsi="Times New Roman" w:cs="Times New Roman"/>
          <w:sz w:val="24"/>
          <w:szCs w:val="24"/>
        </w:rPr>
        <w:t>зданий, строений, сооружений, земельных участков (за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либо находятся в собственности, хозяйственном ведении или оперативном управлении у одного правообладателя) не допускается;</w:t>
      </w:r>
      <w:proofErr w:type="gramEnd"/>
    </w:p>
    <w:p w:rsidR="00A923C4" w:rsidRPr="008D755B" w:rsidRDefault="00A923C4" w:rsidP="008D75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55B">
        <w:rPr>
          <w:rFonts w:ascii="Times New Roman" w:hAnsi="Times New Roman" w:cs="Times New Roman"/>
          <w:sz w:val="24"/>
          <w:szCs w:val="24"/>
        </w:rPr>
        <w:t>Пересечение границ прилегающих территорий не допускается;</w:t>
      </w:r>
    </w:p>
    <w:p w:rsidR="00A923C4" w:rsidRPr="008D755B" w:rsidRDefault="00A923C4" w:rsidP="008D75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55B">
        <w:rPr>
          <w:rFonts w:ascii="Times New Roman" w:hAnsi="Times New Roman" w:cs="Times New Roman"/>
          <w:sz w:val="24"/>
          <w:szCs w:val="24"/>
        </w:rPr>
        <w:t>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A923C4" w:rsidRPr="008D755B" w:rsidRDefault="00A923C4" w:rsidP="008D75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55B">
        <w:rPr>
          <w:rFonts w:ascii="Times New Roman" w:hAnsi="Times New Roman" w:cs="Times New Roman"/>
          <w:sz w:val="24"/>
          <w:szCs w:val="24"/>
        </w:rPr>
        <w:t xml:space="preserve">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</w:t>
      </w:r>
      <w:r w:rsidRPr="008D755B">
        <w:rPr>
          <w:rFonts w:ascii="Times New Roman" w:hAnsi="Times New Roman" w:cs="Times New Roman"/>
          <w:sz w:val="24"/>
          <w:szCs w:val="24"/>
        </w:rPr>
        <w:lastRenderedPageBreak/>
        <w:t>границам, закрепленным с использованием природных объектов (в том числе зеленых насаждений)</w:t>
      </w:r>
      <w:r w:rsidR="008D755B" w:rsidRPr="008D755B">
        <w:rPr>
          <w:rFonts w:ascii="Times New Roman" w:hAnsi="Times New Roman" w:cs="Times New Roman"/>
          <w:sz w:val="24"/>
          <w:szCs w:val="24"/>
        </w:rPr>
        <w:t xml:space="preserve"> или объектов искусственного происхождения (дорожный и (или) тротуарный бордюр, иное подобное ограждение  территории общего пользования), а также по возможности не может  иметь</w:t>
      </w:r>
      <w:proofErr w:type="gramEnd"/>
      <w:r w:rsidR="008D755B" w:rsidRPr="008D7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55B" w:rsidRPr="008D755B">
        <w:rPr>
          <w:rFonts w:ascii="Times New Roman" w:hAnsi="Times New Roman" w:cs="Times New Roman"/>
          <w:sz w:val="24"/>
          <w:szCs w:val="24"/>
        </w:rPr>
        <w:t>смежные (общие) границы с другими прилегающими территориями (для исключения</w:t>
      </w:r>
      <w:proofErr w:type="gramEnd"/>
      <w:r w:rsidR="008D755B" w:rsidRPr="008D755B">
        <w:rPr>
          <w:rFonts w:ascii="Times New Roman" w:hAnsi="Times New Roman" w:cs="Times New Roman"/>
          <w:sz w:val="24"/>
          <w:szCs w:val="24"/>
        </w:rPr>
        <w:t xml:space="preserve"> вклинивания, </w:t>
      </w:r>
      <w:proofErr w:type="spellStart"/>
      <w:r w:rsidR="008D755B" w:rsidRPr="008D755B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="008D755B" w:rsidRPr="008D755B">
        <w:rPr>
          <w:rFonts w:ascii="Times New Roman" w:hAnsi="Times New Roman" w:cs="Times New Roman"/>
          <w:sz w:val="24"/>
          <w:szCs w:val="24"/>
        </w:rPr>
        <w:t>, изломанности  границ, чересполосицы при определении границ  прилегающих территорий и соответствующих территорий общего пользования, которые будут находиться  за границами таких территорий)</w:t>
      </w:r>
      <w:proofErr w:type="gramStart"/>
      <w:r w:rsidR="008D755B" w:rsidRPr="008D755B">
        <w:rPr>
          <w:rFonts w:ascii="Times New Roman" w:hAnsi="Times New Roman" w:cs="Times New Roman"/>
          <w:sz w:val="24"/>
          <w:szCs w:val="24"/>
        </w:rPr>
        <w:t>.</w:t>
      </w:r>
      <w:r w:rsidR="0055242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531D2" w:rsidRDefault="00C531D2" w:rsidP="008D755B">
      <w:pPr>
        <w:ind w:left="360"/>
        <w:jc w:val="both"/>
      </w:pPr>
      <w:r>
        <w:t xml:space="preserve">  </w:t>
      </w:r>
    </w:p>
    <w:p w:rsidR="002C401C" w:rsidRPr="00552422" w:rsidRDefault="00C531D2" w:rsidP="00552422">
      <w:pPr>
        <w:ind w:left="360"/>
        <w:jc w:val="both"/>
      </w:pPr>
      <w:r>
        <w:t xml:space="preserve">                                                                                                                    </w:t>
      </w:r>
    </w:p>
    <w:sectPr w:rsidR="002C401C" w:rsidRPr="00552422" w:rsidSect="004F10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A7B"/>
    <w:multiLevelType w:val="multilevel"/>
    <w:tmpl w:val="5AD64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4"/>
      </w:rPr>
    </w:lvl>
  </w:abstractNum>
  <w:abstractNum w:abstractNumId="1">
    <w:nsid w:val="0B543CC7"/>
    <w:multiLevelType w:val="hybridMultilevel"/>
    <w:tmpl w:val="75E8A3DE"/>
    <w:lvl w:ilvl="0" w:tplc="A3742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621A2"/>
    <w:multiLevelType w:val="hybridMultilevel"/>
    <w:tmpl w:val="20F0DA5E"/>
    <w:lvl w:ilvl="0" w:tplc="8138E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133AE"/>
    <w:multiLevelType w:val="multilevel"/>
    <w:tmpl w:val="8B607AC8"/>
    <w:lvl w:ilvl="0">
      <w:start w:val="4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9531131"/>
    <w:multiLevelType w:val="multilevel"/>
    <w:tmpl w:val="7460F442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9AA5BF1"/>
    <w:multiLevelType w:val="hybridMultilevel"/>
    <w:tmpl w:val="AF8C14F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D8D"/>
    <w:rsid w:val="0012374E"/>
    <w:rsid w:val="00243949"/>
    <w:rsid w:val="00291038"/>
    <w:rsid w:val="002B1CA5"/>
    <w:rsid w:val="002C401C"/>
    <w:rsid w:val="003623BF"/>
    <w:rsid w:val="00380C8D"/>
    <w:rsid w:val="00425D8D"/>
    <w:rsid w:val="004F102A"/>
    <w:rsid w:val="00552422"/>
    <w:rsid w:val="005E7AD2"/>
    <w:rsid w:val="006D054C"/>
    <w:rsid w:val="00734C4A"/>
    <w:rsid w:val="00783FFC"/>
    <w:rsid w:val="007C6D12"/>
    <w:rsid w:val="00855E27"/>
    <w:rsid w:val="008D755B"/>
    <w:rsid w:val="00A923C4"/>
    <w:rsid w:val="00AD1E62"/>
    <w:rsid w:val="00BC2C9E"/>
    <w:rsid w:val="00BC5AAC"/>
    <w:rsid w:val="00C531D2"/>
    <w:rsid w:val="00CF3853"/>
    <w:rsid w:val="00D20981"/>
    <w:rsid w:val="00DA73FA"/>
    <w:rsid w:val="00DF6A20"/>
    <w:rsid w:val="00E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4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C401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2018-12-04T08:49:00Z</cp:lastPrinted>
  <dcterms:created xsi:type="dcterms:W3CDTF">2018-10-15T12:05:00Z</dcterms:created>
  <dcterms:modified xsi:type="dcterms:W3CDTF">2019-01-17T14:00:00Z</dcterms:modified>
</cp:coreProperties>
</file>