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268" w:type="dxa"/>
        <w:tblLayout w:type="fixed"/>
        <w:tblLook w:val="04A0"/>
      </w:tblPr>
      <w:tblGrid>
        <w:gridCol w:w="5344"/>
        <w:gridCol w:w="1700"/>
        <w:gridCol w:w="4251"/>
      </w:tblGrid>
      <w:tr w:rsidR="007E7CFC" w:rsidTr="0012288E">
        <w:tc>
          <w:tcPr>
            <w:tcW w:w="5344" w:type="dxa"/>
            <w:vAlign w:val="center"/>
            <w:hideMark/>
          </w:tcPr>
          <w:p w:rsidR="007E7CFC" w:rsidRPr="007162D6" w:rsidRDefault="007E7CFC" w:rsidP="0012288E">
            <w:pPr>
              <w:pStyle w:val="1"/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</w:t>
            </w:r>
          </w:p>
          <w:p w:rsidR="007E7CFC" w:rsidRPr="007162D6" w:rsidRDefault="007E7CFC" w:rsidP="0012288E">
            <w:pPr>
              <w:pStyle w:val="1"/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ГЛАВЫ  АДМИНИСТРАЦИИ </w:t>
            </w:r>
          </w:p>
          <w:p w:rsidR="007E7CFC" w:rsidRPr="007162D6" w:rsidRDefault="007E7CFC" w:rsidP="0012288E">
            <w:pPr>
              <w:pStyle w:val="1"/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ОБИЛЬНЕНСКОГО СЕЛЬСКОГО </w:t>
            </w:r>
          </w:p>
          <w:p w:rsidR="007E7CFC" w:rsidRPr="007162D6" w:rsidRDefault="007E7CFC" w:rsidP="0012288E">
            <w:pPr>
              <w:pStyle w:val="1"/>
              <w:ind w:left="559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РЕСПУБЛИКИ  КАЛМЫКИЯ</w:t>
            </w:r>
          </w:p>
        </w:tc>
        <w:tc>
          <w:tcPr>
            <w:tcW w:w="1700" w:type="dxa"/>
            <w:vAlign w:val="center"/>
            <w:hideMark/>
          </w:tcPr>
          <w:p w:rsidR="007E7CFC" w:rsidRPr="007162D6" w:rsidRDefault="007E7CFC" w:rsidP="00122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162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904875"/>
                  <wp:effectExtent l="19050" t="0" r="9525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Align w:val="center"/>
            <w:hideMark/>
          </w:tcPr>
          <w:p w:rsidR="007E7CFC" w:rsidRPr="007162D6" w:rsidRDefault="007E7CFC" w:rsidP="0012288E">
            <w:pPr>
              <w:pStyle w:val="1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>ХАЛЬМГ ТАҢҺЧИН</w:t>
            </w:r>
          </w:p>
          <w:p w:rsidR="007E7CFC" w:rsidRPr="007162D6" w:rsidRDefault="007E7CFC" w:rsidP="0012288E">
            <w:pPr>
              <w:pStyle w:val="1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ОБИЛЬН СЕЛӘНӘ </w:t>
            </w:r>
          </w:p>
          <w:p w:rsidR="007E7CFC" w:rsidRPr="007162D6" w:rsidRDefault="007E7CFC" w:rsidP="0012288E">
            <w:pPr>
              <w:pStyle w:val="1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 БҮРДӘЦИН </w:t>
            </w:r>
          </w:p>
          <w:p w:rsidR="007E7CFC" w:rsidRPr="007162D6" w:rsidRDefault="007E7CFC" w:rsidP="0012288E">
            <w:pPr>
              <w:pStyle w:val="1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АДМИНИСТРАЦИН </w:t>
            </w:r>
          </w:p>
          <w:p w:rsidR="007E7CFC" w:rsidRPr="007162D6" w:rsidRDefault="007E7CFC" w:rsidP="0012288E">
            <w:pPr>
              <w:pStyle w:val="1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62D6">
              <w:rPr>
                <w:rFonts w:ascii="Times New Roman" w:hAnsi="Times New Roman"/>
                <w:b/>
                <w:sz w:val="24"/>
                <w:szCs w:val="24"/>
              </w:rPr>
              <w:t>ТОЛ</w:t>
            </w:r>
            <w:proofErr w:type="gramStart"/>
            <w:r w:rsidRPr="007162D6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proofErr w:type="gramEnd"/>
            <w:r w:rsidRPr="007162D6">
              <w:rPr>
                <w:rFonts w:ascii="Times New Roman" w:hAnsi="Times New Roman"/>
                <w:b/>
                <w:sz w:val="24"/>
                <w:szCs w:val="24"/>
              </w:rPr>
              <w:t>АЧИН</w:t>
            </w:r>
            <w:proofErr w:type="spellEnd"/>
            <w:r w:rsidRPr="00716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7162D6">
              <w:rPr>
                <w:rFonts w:ascii="Times New Roman" w:hAnsi="Times New Roman"/>
                <w:b/>
                <w:sz w:val="24"/>
                <w:szCs w:val="24"/>
              </w:rPr>
              <w:t>АВР</w:t>
            </w:r>
          </w:p>
        </w:tc>
      </w:tr>
    </w:tbl>
    <w:p w:rsidR="007E7CFC" w:rsidRDefault="007E7CFC" w:rsidP="007E7CFC">
      <w:pPr>
        <w:pStyle w:val="a4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7E7CFC" w:rsidRPr="007E7CFC" w:rsidRDefault="007E7CFC" w:rsidP="007E7CFC">
      <w:pPr>
        <w:ind w:right="21"/>
        <w:rPr>
          <w:rFonts w:ascii="Times New Roman" w:hAnsi="Times New Roman" w:cs="Times New Roman"/>
          <w:b/>
          <w:sz w:val="26"/>
          <w:szCs w:val="26"/>
        </w:rPr>
      </w:pPr>
      <w:r w:rsidRPr="007E7CF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7E7CF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 w:rsidRPr="007E7CFC">
        <w:rPr>
          <w:rFonts w:ascii="Times New Roman" w:hAnsi="Times New Roman" w:cs="Times New Roman"/>
          <w:b/>
          <w:sz w:val="26"/>
          <w:szCs w:val="26"/>
        </w:rPr>
        <w:t xml:space="preserve"> 2021 г.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E7CFC">
        <w:rPr>
          <w:rFonts w:ascii="Times New Roman" w:hAnsi="Times New Roman" w:cs="Times New Roman"/>
          <w:b/>
          <w:sz w:val="26"/>
          <w:szCs w:val="26"/>
        </w:rPr>
        <w:t xml:space="preserve">       № 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7E7CFC">
        <w:rPr>
          <w:rFonts w:ascii="Times New Roman" w:hAnsi="Times New Roman" w:cs="Times New Roman"/>
          <w:b/>
          <w:sz w:val="26"/>
          <w:szCs w:val="26"/>
        </w:rPr>
        <w:t>а                                          с</w:t>
      </w:r>
      <w:proofErr w:type="gramStart"/>
      <w:r w:rsidRPr="007E7CFC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Pr="007E7CFC">
        <w:rPr>
          <w:rFonts w:ascii="Times New Roman" w:hAnsi="Times New Roman" w:cs="Times New Roman"/>
          <w:b/>
          <w:sz w:val="26"/>
          <w:szCs w:val="26"/>
        </w:rPr>
        <w:t>бильное</w:t>
      </w:r>
    </w:p>
    <w:p w:rsidR="007E7CFC" w:rsidRPr="007E7CFC" w:rsidRDefault="007E7CFC" w:rsidP="007E7CFC">
      <w:pPr>
        <w:ind w:righ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7CFC" w:rsidRPr="007E7CFC" w:rsidRDefault="007E7CFC" w:rsidP="007E7CFC">
      <w:pPr>
        <w:ind w:left="4111" w:right="-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7E7C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Плана мероприятий по противодействию коррупции в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Обильнен</w:t>
      </w:r>
      <w:r w:rsidRPr="007E7CFC">
        <w:rPr>
          <w:rFonts w:ascii="Times New Roman" w:hAnsi="Times New Roman" w:cs="Times New Roman"/>
          <w:b/>
          <w:color w:val="000000"/>
          <w:sz w:val="26"/>
          <w:szCs w:val="26"/>
        </w:rPr>
        <w:t>ском</w:t>
      </w:r>
      <w:proofErr w:type="spellEnd"/>
      <w:r w:rsidRPr="007E7C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сельском муниципальном образовании Республики Калмыкия на 2021-2022 годы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7E7CFC" w:rsidRPr="007E7CFC" w:rsidRDefault="007E7CFC" w:rsidP="007E7CFC">
      <w:pPr>
        <w:ind w:left="4111" w:right="-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E7CFC" w:rsidRPr="007E7CFC" w:rsidRDefault="007E7CFC" w:rsidP="007E7CFC">
      <w:pPr>
        <w:ind w:left="4820" w:right="-14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7E7CFC" w:rsidRPr="007E7CFC" w:rsidRDefault="007E7CFC" w:rsidP="007E7CF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7CFC">
        <w:rPr>
          <w:rFonts w:ascii="Times New Roman" w:hAnsi="Times New Roman" w:cs="Times New Roman"/>
          <w:sz w:val="26"/>
          <w:szCs w:val="26"/>
        </w:rPr>
        <w:t>В соответствии с Законом Республики Калмыкия от 27 июня 2008 года № 18-</w:t>
      </w:r>
      <w:r w:rsidRPr="007E7CF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E7CFC">
        <w:rPr>
          <w:rFonts w:ascii="Times New Roman" w:hAnsi="Times New Roman" w:cs="Times New Roman"/>
          <w:sz w:val="26"/>
          <w:szCs w:val="26"/>
        </w:rPr>
        <w:t>-З «О противодействии коррупции в Республике Калмыкия»:</w:t>
      </w:r>
    </w:p>
    <w:p w:rsidR="007E7CFC" w:rsidRPr="007E7CFC" w:rsidRDefault="007E7CFC" w:rsidP="007E7CFC">
      <w:pPr>
        <w:spacing w:line="360" w:lineRule="auto"/>
        <w:ind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7CFC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7E7CFC">
        <w:rPr>
          <w:rFonts w:ascii="Times New Roman" w:hAnsi="Times New Roman" w:cs="Times New Roman"/>
          <w:color w:val="000000"/>
          <w:sz w:val="26"/>
          <w:szCs w:val="26"/>
        </w:rPr>
        <w:t xml:space="preserve">План мероприятий по противодействию коррупции в </w:t>
      </w:r>
      <w:r w:rsidRPr="007E7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Обильнен</w:t>
      </w:r>
      <w:r w:rsidRPr="007E7CF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Pr="007E7CFC">
        <w:rPr>
          <w:rFonts w:ascii="Times New Roman" w:hAnsi="Times New Roman" w:cs="Times New Roman"/>
          <w:sz w:val="26"/>
          <w:szCs w:val="26"/>
        </w:rPr>
        <w:t xml:space="preserve"> сельском муниципальном образовании Республики Калмыкия</w:t>
      </w:r>
      <w:r w:rsidRPr="007E7CFC">
        <w:rPr>
          <w:rFonts w:ascii="Times New Roman" w:hAnsi="Times New Roman" w:cs="Times New Roman"/>
          <w:color w:val="000000"/>
          <w:sz w:val="26"/>
          <w:szCs w:val="26"/>
        </w:rPr>
        <w:t xml:space="preserve"> на 2021-2022 годы.</w:t>
      </w:r>
      <w:r w:rsidRPr="007E7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CFC" w:rsidRPr="007E7CFC" w:rsidRDefault="007E7CFC" w:rsidP="007E7CFC">
      <w:pPr>
        <w:spacing w:line="360" w:lineRule="auto"/>
        <w:ind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7CFC">
        <w:rPr>
          <w:rFonts w:ascii="Times New Roman" w:hAnsi="Times New Roman" w:cs="Times New Roman"/>
          <w:sz w:val="26"/>
          <w:szCs w:val="26"/>
        </w:rPr>
        <w:t>2.  Контроль исполнения настоящего распоряжения оставляю за собой.</w:t>
      </w:r>
    </w:p>
    <w:p w:rsidR="007E7CFC" w:rsidRPr="003B1BD7" w:rsidRDefault="007E7CFC" w:rsidP="007E7C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CFC" w:rsidRPr="003B1BD7" w:rsidRDefault="007E7CFC" w:rsidP="007E7CF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Обильненского</w:t>
      </w:r>
    </w:p>
    <w:p w:rsidR="007E7CFC" w:rsidRDefault="007E7CFC" w:rsidP="007E7CF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B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7E7CFC" w:rsidRPr="003B1BD7" w:rsidRDefault="007E7CFC" w:rsidP="007E7CF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Калмыкия                                                                             В.Н.Сергеев</w:t>
      </w:r>
    </w:p>
    <w:p w:rsidR="007E7CFC" w:rsidRDefault="007E7CFC" w:rsidP="007E7CFC"/>
    <w:p w:rsidR="00F069A6" w:rsidRDefault="00F069A6"/>
    <w:p w:rsidR="007E7CFC" w:rsidRDefault="007E7CFC"/>
    <w:p w:rsidR="007E7CFC" w:rsidRDefault="007E7CFC"/>
    <w:p w:rsidR="007E7CFC" w:rsidRDefault="007E7CFC"/>
    <w:p w:rsidR="007E7CFC" w:rsidRDefault="007E7CFC"/>
    <w:p w:rsidR="007E7CFC" w:rsidRDefault="007E7CFC"/>
    <w:p w:rsidR="007E7CFC" w:rsidRDefault="007E7CFC"/>
    <w:p w:rsidR="007E7CFC" w:rsidRDefault="007E7CFC"/>
    <w:p w:rsidR="007E7CFC" w:rsidRDefault="007E7CFC" w:rsidP="007E7CFC">
      <w:pPr>
        <w:outlineLvl w:val="0"/>
        <w:rPr>
          <w:sz w:val="20"/>
          <w:szCs w:val="20"/>
        </w:rPr>
        <w:sectPr w:rsidR="007E7CFC" w:rsidSect="00576ECD">
          <w:footerReference w:type="default" r:id="rId6"/>
          <w:footerReference w:type="first" r:id="rId7"/>
          <w:pgSz w:w="11906" w:h="16838"/>
          <w:pgMar w:top="567" w:right="1274" w:bottom="1134" w:left="1418" w:header="708" w:footer="708" w:gutter="0"/>
          <w:cols w:space="708"/>
          <w:docGrid w:linePitch="360"/>
        </w:sectPr>
      </w:pPr>
    </w:p>
    <w:p w:rsidR="007E7CFC" w:rsidRPr="00631FA4" w:rsidRDefault="007E7CFC" w:rsidP="007E7CFC">
      <w:pPr>
        <w:pStyle w:val="a5"/>
        <w:ind w:left="7938"/>
        <w:jc w:val="center"/>
        <w:rPr>
          <w:rFonts w:ascii="Times New Roman" w:hAnsi="Times New Roman"/>
          <w:sz w:val="20"/>
          <w:szCs w:val="20"/>
        </w:rPr>
      </w:pPr>
      <w:r w:rsidRPr="00631FA4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7E7CFC" w:rsidRPr="00631FA4" w:rsidRDefault="007E7CFC" w:rsidP="007E7CFC">
      <w:pPr>
        <w:pStyle w:val="a5"/>
        <w:ind w:left="7938"/>
        <w:jc w:val="center"/>
        <w:rPr>
          <w:rFonts w:ascii="Times New Roman" w:hAnsi="Times New Roman"/>
          <w:sz w:val="20"/>
          <w:szCs w:val="20"/>
        </w:rPr>
      </w:pPr>
      <w:r w:rsidRPr="00631FA4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  <w:r>
        <w:rPr>
          <w:rFonts w:ascii="Times New Roman" w:hAnsi="Times New Roman"/>
          <w:sz w:val="20"/>
          <w:szCs w:val="20"/>
        </w:rPr>
        <w:t xml:space="preserve">Обильненского </w:t>
      </w:r>
      <w:proofErr w:type="gramStart"/>
      <w:r>
        <w:rPr>
          <w:rFonts w:ascii="Times New Roman" w:hAnsi="Times New Roman"/>
          <w:sz w:val="20"/>
          <w:szCs w:val="20"/>
        </w:rPr>
        <w:t>сельского</w:t>
      </w:r>
      <w:proofErr w:type="gramEnd"/>
      <w:r w:rsidRPr="00631FA4">
        <w:rPr>
          <w:rFonts w:ascii="Times New Roman" w:hAnsi="Times New Roman"/>
          <w:sz w:val="20"/>
          <w:szCs w:val="20"/>
        </w:rPr>
        <w:t xml:space="preserve"> </w:t>
      </w:r>
    </w:p>
    <w:p w:rsidR="007E7CFC" w:rsidRPr="00631FA4" w:rsidRDefault="007E7CFC" w:rsidP="007E7CFC">
      <w:pPr>
        <w:pStyle w:val="a5"/>
        <w:ind w:left="7938"/>
        <w:jc w:val="center"/>
        <w:rPr>
          <w:rFonts w:ascii="Times New Roman" w:hAnsi="Times New Roman"/>
          <w:sz w:val="20"/>
          <w:szCs w:val="20"/>
        </w:rPr>
      </w:pPr>
      <w:r w:rsidRPr="00631FA4">
        <w:rPr>
          <w:rFonts w:ascii="Times New Roman" w:hAnsi="Times New Roman"/>
          <w:sz w:val="20"/>
          <w:szCs w:val="20"/>
        </w:rPr>
        <w:t>муниципального образования Республики Калмыкия</w:t>
      </w:r>
    </w:p>
    <w:p w:rsidR="007E7CFC" w:rsidRPr="00631FA4" w:rsidRDefault="007E7CFC" w:rsidP="007E7CFC">
      <w:pPr>
        <w:pStyle w:val="a5"/>
        <w:ind w:left="7938"/>
        <w:jc w:val="center"/>
        <w:rPr>
          <w:rFonts w:ascii="Times New Roman" w:hAnsi="Times New Roman"/>
        </w:rPr>
      </w:pPr>
      <w:r w:rsidRPr="00631FA4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20</w:t>
      </w:r>
      <w:r w:rsidRPr="00631FA4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июля 2021 года № 21а</w:t>
      </w:r>
    </w:p>
    <w:p w:rsidR="007E7CFC" w:rsidRPr="00631FA4" w:rsidRDefault="007E7CFC" w:rsidP="007E7CFC">
      <w:pPr>
        <w:pStyle w:val="a5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E7CFC" w:rsidRDefault="007E7CFC" w:rsidP="007E7CFC">
      <w:pPr>
        <w:pStyle w:val="a5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631FA4">
        <w:rPr>
          <w:rFonts w:ascii="Times New Roman" w:hAnsi="Times New Roman"/>
          <w:b/>
          <w:sz w:val="26"/>
          <w:szCs w:val="26"/>
        </w:rPr>
        <w:t xml:space="preserve">План </w:t>
      </w:r>
      <w:r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631FA4">
        <w:rPr>
          <w:rFonts w:ascii="Times New Roman" w:hAnsi="Times New Roman"/>
          <w:b/>
          <w:sz w:val="26"/>
          <w:szCs w:val="26"/>
        </w:rPr>
        <w:t>по противодействию коррупции</w:t>
      </w:r>
    </w:p>
    <w:p w:rsidR="007E7CFC" w:rsidRPr="00631FA4" w:rsidRDefault="007E7CFC" w:rsidP="007E7CFC">
      <w:pPr>
        <w:pStyle w:val="a5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631FA4">
        <w:rPr>
          <w:rFonts w:ascii="Times New Roman" w:hAnsi="Times New Roman"/>
          <w:b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b/>
          <w:sz w:val="26"/>
          <w:szCs w:val="26"/>
        </w:rPr>
        <w:t>Обильненском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сельском</w:t>
      </w:r>
      <w:r w:rsidRPr="00631FA4">
        <w:rPr>
          <w:rFonts w:ascii="Times New Roman" w:hAnsi="Times New Roman"/>
          <w:b/>
          <w:sz w:val="26"/>
          <w:szCs w:val="26"/>
        </w:rPr>
        <w:t xml:space="preserve"> муниципальном образовании  Республики Калмыкия </w:t>
      </w:r>
    </w:p>
    <w:p w:rsidR="007E7CFC" w:rsidRPr="00631FA4" w:rsidRDefault="007E7CFC" w:rsidP="007E7CFC">
      <w:pPr>
        <w:pStyle w:val="a5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631FA4">
        <w:rPr>
          <w:rFonts w:ascii="Times New Roman" w:hAnsi="Times New Roman"/>
          <w:b/>
          <w:sz w:val="26"/>
          <w:szCs w:val="26"/>
        </w:rPr>
        <w:t>на 2021-2022 годы</w:t>
      </w:r>
    </w:p>
    <w:p w:rsidR="007E7CFC" w:rsidRPr="00631FA4" w:rsidRDefault="007E7CFC" w:rsidP="007E7CFC">
      <w:pPr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997"/>
        <w:gridCol w:w="2195"/>
        <w:gridCol w:w="5214"/>
      </w:tblGrid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N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00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009B">
              <w:rPr>
                <w:rFonts w:ascii="Times New Roman" w:hAnsi="Times New Roman" w:cs="Times New Roman"/>
              </w:rPr>
              <w:t>/</w:t>
            </w:r>
            <w:proofErr w:type="spellStart"/>
            <w:r w:rsidRPr="00C300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15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CFC" w:rsidRPr="00631FA4" w:rsidRDefault="007E7CFC" w:rsidP="0012288E">
            <w:pPr>
              <w:pStyle w:val="1"/>
              <w:rPr>
                <w:rFonts w:ascii="Times New Roman" w:hAnsi="Times New Roman"/>
              </w:rPr>
            </w:pPr>
            <w:r w:rsidRPr="00631FA4"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Разработка проектов нормативных правовых актов в сфере противодействия коррупции в случае принятия соответствующих федеральных нормативных правовых актов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7E7C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Рассмотрение вопросов о ходе реализации планов мероприятий по противодействию коррупции на заседаниях </w:t>
            </w:r>
            <w:r>
              <w:rPr>
                <w:rFonts w:ascii="Times New Roman" w:hAnsi="Times New Roman" w:cs="Times New Roman"/>
              </w:rPr>
              <w:t xml:space="preserve">комиссии по предупреждению и противодействию коррупции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 итогам полугодий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Рассмотрение на совещаниях в </w:t>
            </w:r>
            <w:r>
              <w:rPr>
                <w:rFonts w:ascii="Times New Roman" w:hAnsi="Times New Roman" w:cs="Times New Roman"/>
              </w:rPr>
              <w:t xml:space="preserve">администрации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09B">
              <w:rPr>
                <w:rFonts w:ascii="Times New Roman" w:hAnsi="Times New Roman" w:cs="Times New Roman"/>
              </w:rPr>
              <w:t xml:space="preserve">вопросов правоприменительной </w:t>
            </w:r>
            <w:proofErr w:type="gramStart"/>
            <w:r w:rsidRPr="00C3009B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C3009B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признания недействительными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Проведение анализа и обобщения практики рассмотрения информации о фактах совершения коррупционных правонарушений в </w:t>
            </w:r>
            <w:r>
              <w:rPr>
                <w:rFonts w:ascii="Times New Roman" w:hAnsi="Times New Roman" w:cs="Times New Roman"/>
              </w:rPr>
              <w:t xml:space="preserve">администрации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09B">
              <w:rPr>
                <w:rFonts w:ascii="Times New Roman" w:hAnsi="Times New Roman" w:cs="Times New Roman"/>
              </w:rPr>
              <w:t>и подведомственных им организациях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 квартал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Заслушивание </w:t>
            </w:r>
            <w:r>
              <w:rPr>
                <w:rFonts w:ascii="Times New Roman" w:hAnsi="Times New Roman" w:cs="Times New Roman"/>
              </w:rPr>
              <w:t xml:space="preserve">администрации Обильненского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09B">
              <w:rPr>
                <w:rFonts w:ascii="Times New Roman" w:hAnsi="Times New Roman" w:cs="Times New Roman"/>
              </w:rPr>
              <w:t xml:space="preserve">отчетов руководителей подведомственных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3009B">
              <w:rPr>
                <w:rFonts w:ascii="Times New Roman" w:hAnsi="Times New Roman" w:cs="Times New Roman"/>
              </w:rPr>
              <w:t>учреждений о работе по противодействию коррупции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lastRenderedPageBreak/>
              <w:t>4 квартал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lastRenderedPageBreak/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Обильненского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Обеспечение регулярного обновления и пополнения подраздела "Противодействие коррупции" официальных сайтов </w:t>
            </w:r>
            <w:r>
              <w:rPr>
                <w:rFonts w:ascii="Times New Roman" w:hAnsi="Times New Roman" w:cs="Times New Roman"/>
              </w:rPr>
              <w:t xml:space="preserve">администрации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Default="007E7CFC" w:rsidP="0012288E">
            <w:pPr>
              <w:pStyle w:val="s1"/>
              <w:jc w:val="both"/>
            </w:pPr>
            <w:r>
              <w:t xml:space="preserve">Организация и проведение мероприятий обучающего характера с участием руководителей подведомственных администрации Обильненского сельского муниципального образования Республики </w:t>
            </w:r>
            <w:r w:rsidRPr="00C3009B">
              <w:t>Калмыкия</w:t>
            </w:r>
            <w:r>
              <w:t xml:space="preserve"> по вопросам работы по противодействию коррупции с учетом требований </w:t>
            </w:r>
            <w:hyperlink r:id="rId8" w:anchor="/document/12164203/entry/133" w:history="1">
              <w:r>
                <w:rPr>
                  <w:rStyle w:val="af0"/>
                </w:rPr>
                <w:t>ст. 13.3.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Default="007E7CFC" w:rsidP="0012288E">
            <w:pPr>
              <w:pStyle w:val="s1"/>
              <w:jc w:val="center"/>
            </w:pPr>
            <w:r>
              <w:t>в течение 2021 года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Обеспечение информационной прозрачности деятельности </w:t>
            </w:r>
            <w:r>
              <w:rPr>
                <w:rFonts w:ascii="Times New Roman" w:hAnsi="Times New Roman" w:cs="Times New Roman"/>
              </w:rPr>
              <w:t xml:space="preserve">администрации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15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CFC" w:rsidRPr="00631FA4" w:rsidRDefault="007E7CFC" w:rsidP="0012288E">
            <w:pPr>
              <w:pStyle w:val="1"/>
              <w:rPr>
                <w:rFonts w:ascii="Times New Roman" w:hAnsi="Times New Roman"/>
              </w:rPr>
            </w:pPr>
            <w:r w:rsidRPr="00631FA4">
              <w:rPr>
                <w:rFonts w:ascii="Times New Roman" w:hAnsi="Times New Roman"/>
              </w:rPr>
              <w:t xml:space="preserve">Профилактика коррупционных и иных правонарушений при прохождении </w:t>
            </w:r>
            <w:r>
              <w:rPr>
                <w:rFonts w:ascii="Times New Roman" w:hAnsi="Times New Roman"/>
              </w:rPr>
              <w:t>муниципальной</w:t>
            </w:r>
            <w:r w:rsidRPr="00631FA4">
              <w:rPr>
                <w:rFonts w:ascii="Times New Roman" w:hAnsi="Times New Roman"/>
              </w:rPr>
              <w:t xml:space="preserve"> службы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Обильненском</w:t>
            </w:r>
            <w:proofErr w:type="spellEnd"/>
            <w:r>
              <w:rPr>
                <w:rFonts w:ascii="Times New Roman" w:hAnsi="Times New Roman"/>
              </w:rPr>
              <w:t xml:space="preserve"> сельском  муниципальном образовании </w:t>
            </w:r>
            <w:r w:rsidRPr="00631FA4">
              <w:rPr>
                <w:rFonts w:ascii="Times New Roman" w:hAnsi="Times New Roman"/>
              </w:rPr>
              <w:t>Республики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C3009B">
              <w:rPr>
                <w:rFonts w:ascii="Times New Roman" w:hAnsi="Times New Roman" w:cs="Times New Roman"/>
              </w:rPr>
              <w:t xml:space="preserve">Рассмотрение результатов работы кадровых служб </w:t>
            </w:r>
            <w:r>
              <w:rPr>
                <w:rFonts w:ascii="Times New Roman" w:hAnsi="Times New Roman" w:cs="Times New Roman"/>
              </w:rPr>
              <w:t xml:space="preserve">администрации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 xml:space="preserve">Калмыкия по проверке достоверности сведений о доходах, расходах, об имуществе и обязательствах имущественного характера, предоставляемых гражданами, поступающими на </w:t>
            </w:r>
            <w:r>
              <w:rPr>
                <w:rFonts w:ascii="Times New Roman" w:hAnsi="Times New Roman" w:cs="Times New Roman"/>
              </w:rPr>
              <w:t>муниципальную</w:t>
            </w:r>
            <w:r w:rsidRPr="00C3009B">
              <w:rPr>
                <w:rFonts w:ascii="Times New Roman" w:hAnsi="Times New Roman" w:cs="Times New Roman"/>
              </w:rPr>
              <w:t xml:space="preserve"> службу, </w:t>
            </w:r>
            <w:r>
              <w:rPr>
                <w:rFonts w:ascii="Times New Roman" w:hAnsi="Times New Roman" w:cs="Times New Roman"/>
              </w:rPr>
              <w:t>муниципальными</w:t>
            </w:r>
            <w:r w:rsidRPr="00C3009B">
              <w:rPr>
                <w:rFonts w:ascii="Times New Roman" w:hAnsi="Times New Roman" w:cs="Times New Roman"/>
              </w:rPr>
              <w:t xml:space="preserve"> служащими при прохождении ими службы, а также о доходах, расходах об имуществе и обязательствах имущественного характера супруги (супруга) и несовершеннолетних детей за соответствующий год в соответствии с </w:t>
            </w:r>
            <w:hyperlink r:id="rId9" w:history="1">
              <w:r w:rsidRPr="00C3009B">
                <w:rPr>
                  <w:rStyle w:val="ab"/>
                  <w:rFonts w:ascii="Times New Roman" w:hAnsi="Times New Roman" w:cs="Times New Roman"/>
                </w:rPr>
                <w:t>Федеральным</w:t>
              </w:r>
              <w:proofErr w:type="gramEnd"/>
              <w:r w:rsidRPr="00C3009B">
                <w:rPr>
                  <w:rStyle w:val="ab"/>
                  <w:rFonts w:ascii="Times New Roman" w:hAnsi="Times New Roman" w:cs="Times New Roman"/>
                </w:rPr>
                <w:t xml:space="preserve"> законом</w:t>
              </w:r>
            </w:hyperlink>
            <w:r w:rsidRPr="00C3009B">
              <w:rPr>
                <w:rFonts w:ascii="Times New Roman" w:hAnsi="Times New Roman" w:cs="Times New Roman"/>
              </w:rPr>
              <w:t xml:space="preserve"> "О </w:t>
            </w:r>
            <w:r>
              <w:t>муниципальной службе в Российской Федерации",</w:t>
            </w:r>
            <w:r>
              <w:rPr>
                <w:rStyle w:val="a9"/>
              </w:rPr>
              <w:t xml:space="preserve"> </w:t>
            </w:r>
            <w:r w:rsidRPr="009142E5">
              <w:rPr>
                <w:rStyle w:val="af"/>
                <w:i w:val="0"/>
              </w:rPr>
              <w:t>Законом</w:t>
            </w:r>
            <w:r w:rsidRPr="009142E5">
              <w:rPr>
                <w:i/>
              </w:rPr>
              <w:t xml:space="preserve"> </w:t>
            </w:r>
            <w:r>
              <w:t xml:space="preserve">Республики </w:t>
            </w:r>
            <w:r>
              <w:rPr>
                <w:rStyle w:val="af"/>
              </w:rPr>
              <w:t>Калмыкия</w:t>
            </w:r>
            <w:r>
              <w:t xml:space="preserve"> от 18 ноября 2009 г. N 148-IV-З "О </w:t>
            </w:r>
            <w:r w:rsidRPr="009142E5">
              <w:rPr>
                <w:rStyle w:val="af"/>
                <w:rFonts w:ascii="Times New Roman" w:hAnsi="Times New Roman" w:cs="Times New Roman"/>
              </w:rPr>
              <w:t>некоторых</w:t>
            </w:r>
            <w:r w:rsidRPr="009142E5">
              <w:rPr>
                <w:rFonts w:ascii="Times New Roman" w:hAnsi="Times New Roman" w:cs="Times New Roman"/>
              </w:rPr>
              <w:t xml:space="preserve"> </w:t>
            </w:r>
            <w:r w:rsidRPr="009142E5">
              <w:rPr>
                <w:rStyle w:val="af"/>
                <w:rFonts w:ascii="Times New Roman" w:hAnsi="Times New Roman" w:cs="Times New Roman"/>
              </w:rPr>
              <w:t>вопросах</w:t>
            </w:r>
            <w:r w:rsidRPr="009142E5">
              <w:rPr>
                <w:rFonts w:ascii="Times New Roman" w:hAnsi="Times New Roman" w:cs="Times New Roman"/>
              </w:rPr>
              <w:t xml:space="preserve"> правового регулирования </w:t>
            </w:r>
            <w:r w:rsidRPr="009142E5">
              <w:rPr>
                <w:rStyle w:val="af"/>
                <w:rFonts w:ascii="Times New Roman" w:hAnsi="Times New Roman" w:cs="Times New Roman"/>
              </w:rPr>
              <w:t>муниципальной</w:t>
            </w:r>
            <w:r w:rsidRPr="009142E5">
              <w:rPr>
                <w:rFonts w:ascii="Times New Roman" w:hAnsi="Times New Roman" w:cs="Times New Roman"/>
              </w:rPr>
              <w:t xml:space="preserve"> </w:t>
            </w:r>
            <w:r w:rsidRPr="009142E5">
              <w:rPr>
                <w:rStyle w:val="af"/>
                <w:rFonts w:ascii="Times New Roman" w:hAnsi="Times New Roman" w:cs="Times New Roman"/>
              </w:rPr>
              <w:lastRenderedPageBreak/>
              <w:t>службы</w:t>
            </w:r>
            <w:r>
              <w:t xml:space="preserve"> в Республике </w:t>
            </w:r>
            <w:r>
              <w:rPr>
                <w:rStyle w:val="af"/>
              </w:rPr>
              <w:t>Калмыкия</w:t>
            </w:r>
            <w:r>
              <w:t>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lastRenderedPageBreak/>
              <w:t>2 квартал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7E7CF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C3009B">
              <w:rPr>
                <w:rFonts w:ascii="Times New Roman" w:hAnsi="Times New Roman" w:cs="Times New Roman"/>
              </w:rPr>
              <w:t>Осуществление контроля за соответствием расходов лиц, замещающ</w:t>
            </w:r>
            <w:r>
              <w:rPr>
                <w:rFonts w:ascii="Times New Roman" w:hAnsi="Times New Roman" w:cs="Times New Roman"/>
              </w:rPr>
              <w:t>их</w:t>
            </w:r>
            <w:r w:rsidRPr="00C3009B">
              <w:rPr>
                <w:rFonts w:ascii="Times New Roman" w:hAnsi="Times New Roman" w:cs="Times New Roman"/>
              </w:rPr>
              <w:t xml:space="preserve"> должности</w:t>
            </w:r>
            <w:r>
              <w:rPr>
                <w:rFonts w:ascii="Times New Roman" w:hAnsi="Times New Roman" w:cs="Times New Roman"/>
              </w:rPr>
              <w:t xml:space="preserve"> муниципальной службы в администрации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>,</w:t>
            </w:r>
            <w:r w:rsidRPr="00C3009B">
              <w:rPr>
                <w:rFonts w:ascii="Times New Roman" w:hAnsi="Times New Roman" w:cs="Times New Roman"/>
              </w:rPr>
              <w:t xml:space="preserve">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 в соответствии с </w:t>
            </w:r>
            <w:hyperlink r:id="rId10" w:history="1">
              <w:r w:rsidRPr="00C3009B">
                <w:rPr>
                  <w:rStyle w:val="ab"/>
                  <w:rFonts w:ascii="Times New Roman" w:hAnsi="Times New Roman" w:cs="Times New Roman"/>
                </w:rPr>
                <w:t>Федеральным законом</w:t>
              </w:r>
            </w:hyperlink>
            <w:r w:rsidRPr="00C3009B">
              <w:rPr>
                <w:rFonts w:ascii="Times New Roman" w:hAnsi="Times New Roman" w:cs="Times New Roman"/>
              </w:rPr>
              <w:t xml:space="preserve"> "О контроле за соответствием расходов лиц, замещающих государственные должности, и иных лиц их доходам".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 квартал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 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 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Проведение заседаний комиссий по соблюдению требований к служебному поведению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C3009B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C3009B">
              <w:rPr>
                <w:rFonts w:ascii="Times New Roman" w:hAnsi="Times New Roman" w:cs="Times New Roman"/>
              </w:rPr>
              <w:t xml:space="preserve">Организация работы по повышению эффективности кадровой работы в части, касающейся ведения личных дел лиц, замещающих </w:t>
            </w:r>
            <w:r>
              <w:rPr>
                <w:rFonts w:ascii="Times New Roman" w:hAnsi="Times New Roman" w:cs="Times New Roman"/>
              </w:rPr>
              <w:t>муниципальные должности</w:t>
            </w:r>
            <w:r w:rsidRPr="00C30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 xml:space="preserve">Калмыкия и должности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C3009B">
              <w:rPr>
                <w:rFonts w:ascii="Times New Roman" w:hAnsi="Times New Roman" w:cs="Times New Roman"/>
              </w:rPr>
              <w:t xml:space="preserve">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Организация работы по разъяснению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C3009B">
              <w:rPr>
                <w:rFonts w:ascii="Times New Roman" w:hAnsi="Times New Roman" w:cs="Times New Roman"/>
              </w:rPr>
              <w:t xml:space="preserve">служащим положений действующего </w:t>
            </w:r>
            <w:hyperlink r:id="rId11" w:history="1">
              <w:r w:rsidRPr="00C3009B">
                <w:rPr>
                  <w:rStyle w:val="ab"/>
                  <w:rFonts w:ascii="Times New Roman" w:hAnsi="Times New Roman" w:cs="Times New Roman"/>
                </w:rPr>
                <w:t>законодательства</w:t>
              </w:r>
            </w:hyperlink>
            <w:r w:rsidRPr="00C3009B">
              <w:rPr>
                <w:rFonts w:ascii="Times New Roman" w:hAnsi="Times New Roman" w:cs="Times New Roman"/>
              </w:rPr>
              <w:t xml:space="preserve"> Российской Федерации и Республики Калмыкия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</w:t>
            </w:r>
            <w:r>
              <w:rPr>
                <w:rFonts w:ascii="Times New Roman" w:hAnsi="Times New Roman" w:cs="Times New Roman"/>
              </w:rPr>
              <w:t>муниципальными</w:t>
            </w:r>
            <w:r w:rsidRPr="00C3009B">
              <w:rPr>
                <w:rFonts w:ascii="Times New Roman" w:hAnsi="Times New Roman" w:cs="Times New Roman"/>
              </w:rPr>
              <w:t xml:space="preserve"> служащими в </w:t>
            </w:r>
            <w:r w:rsidRPr="00C3009B">
              <w:rPr>
                <w:rFonts w:ascii="Times New Roman" w:hAnsi="Times New Roman" w:cs="Times New Roman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Организация работы по доведению гражданам, поступающим на </w:t>
            </w:r>
            <w:r>
              <w:rPr>
                <w:rFonts w:ascii="Times New Roman" w:hAnsi="Times New Roman" w:cs="Times New Roman"/>
              </w:rPr>
              <w:t>муниципальную</w:t>
            </w:r>
            <w:r w:rsidRPr="00C3009B">
              <w:rPr>
                <w:rFonts w:ascii="Times New Roman" w:hAnsi="Times New Roman" w:cs="Times New Roman"/>
              </w:rPr>
              <w:t xml:space="preserve"> службу, положений действующего </w:t>
            </w:r>
            <w:hyperlink r:id="rId12" w:history="1">
              <w:r w:rsidRPr="00C3009B">
                <w:rPr>
                  <w:rStyle w:val="ab"/>
                  <w:rFonts w:ascii="Times New Roman" w:hAnsi="Times New Roman" w:cs="Times New Roman"/>
                </w:rPr>
                <w:t>законодательства</w:t>
              </w:r>
            </w:hyperlink>
            <w:r w:rsidRPr="00C3009B">
              <w:rPr>
                <w:rFonts w:ascii="Times New Roman" w:hAnsi="Times New Roman" w:cs="Times New Roman"/>
              </w:rPr>
              <w:t xml:space="preserve"> Российской Федерации и Республики Калмыкия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C3009B">
              <w:rPr>
                <w:rFonts w:ascii="Times New Roman" w:hAnsi="Times New Roman" w:cs="Times New Roman"/>
              </w:rPr>
              <w:t xml:space="preserve"> службы</w:t>
            </w:r>
          </w:p>
          <w:p w:rsidR="007E7CFC" w:rsidRPr="0080034E" w:rsidRDefault="007E7CFC" w:rsidP="0012288E">
            <w:pPr>
              <w:rPr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в течение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Организация работы по реализации требований </w:t>
            </w:r>
            <w:hyperlink r:id="rId13" w:history="1">
              <w:r w:rsidRPr="00C3009B">
                <w:rPr>
                  <w:rStyle w:val="ab"/>
                  <w:rFonts w:ascii="Times New Roman" w:hAnsi="Times New Roman" w:cs="Times New Roman"/>
                </w:rPr>
                <w:t>статьи 12</w:t>
              </w:r>
            </w:hyperlink>
            <w:r w:rsidRPr="00C3009B">
              <w:rPr>
                <w:rFonts w:ascii="Times New Roman" w:hAnsi="Times New Roman" w:cs="Times New Roman"/>
              </w:rPr>
              <w:t xml:space="preserve"> Федерального закона "О противодействии коррупции".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в течение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Рассмотрение сообщений о фактах обращения в целях склонения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C3009B">
              <w:rPr>
                <w:rFonts w:ascii="Times New Roman" w:hAnsi="Times New Roman" w:cs="Times New Roman"/>
              </w:rPr>
              <w:t xml:space="preserve"> служащих к совершению коррупционных правонарушений и результатах проверки сведений, содержащихся в указанных обращениях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 мере поступления обращений, в течение трех дней со дня поступления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Проведение мероприятий по формированию в </w:t>
            </w:r>
            <w:r>
              <w:rPr>
                <w:rFonts w:ascii="Times New Roman" w:hAnsi="Times New Roman" w:cs="Times New Roman"/>
              </w:rPr>
              <w:t xml:space="preserve">администрации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09B">
              <w:rPr>
                <w:rFonts w:ascii="Times New Roman" w:hAnsi="Times New Roman" w:cs="Times New Roman"/>
              </w:rPr>
              <w:t xml:space="preserve">негативного отношения к дарению подарков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C3009B">
              <w:rPr>
                <w:rFonts w:ascii="Times New Roman" w:hAnsi="Times New Roman" w:cs="Times New Roman"/>
              </w:rPr>
              <w:t xml:space="preserve">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в течение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Обеспечение принципиального подхода в принятии мер реагирования при выявлении фактов незаконного участия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C3009B">
              <w:rPr>
                <w:rFonts w:ascii="Times New Roman" w:hAnsi="Times New Roman" w:cs="Times New Roman"/>
              </w:rPr>
              <w:t xml:space="preserve"> служащих в предпринимательской деятельности, в том числе через доверенных лиц, применении механизма увольнения виновных в связи с утратой доверия, незамедлительное информирование о подобных случаях правоохранительных органов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Обильненского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15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CFC" w:rsidRPr="00631FA4" w:rsidRDefault="007E7CFC" w:rsidP="0012288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631FA4">
              <w:rPr>
                <w:rFonts w:ascii="Times New Roman" w:hAnsi="Times New Roman"/>
              </w:rPr>
              <w:lastRenderedPageBreak/>
              <w:t>Антикоррупционная</w:t>
            </w:r>
            <w:proofErr w:type="spellEnd"/>
            <w:r w:rsidRPr="00631FA4">
              <w:rPr>
                <w:rFonts w:ascii="Times New Roman" w:hAnsi="Times New Roman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C3009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3009B">
              <w:rPr>
                <w:rFonts w:ascii="Times New Roman" w:hAnsi="Times New Roman" w:cs="Times New Roman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09B">
              <w:rPr>
                <w:rFonts w:ascii="Times New Roman" w:hAnsi="Times New Roman" w:cs="Times New Roman"/>
              </w:rPr>
              <w:t xml:space="preserve">и проектов нормативных правовых актов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09B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в течение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Размещение на официальных сайтах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09B">
              <w:rPr>
                <w:rFonts w:ascii="Times New Roman" w:hAnsi="Times New Roman" w:cs="Times New Roman"/>
              </w:rPr>
              <w:t xml:space="preserve">проектов нормативных правовых актов с указанием даты начала и окончания приема заключений по результатам независимой </w:t>
            </w:r>
            <w:proofErr w:type="spellStart"/>
            <w:r w:rsidRPr="00C3009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3009B">
              <w:rPr>
                <w:rFonts w:ascii="Times New Roman" w:hAnsi="Times New Roman" w:cs="Times New Roman"/>
              </w:rPr>
              <w:t xml:space="preserve"> экспертизы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не позднее 10 рабочих дней со дня разработки проектов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15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CFC" w:rsidRPr="00631FA4" w:rsidRDefault="007E7CFC" w:rsidP="0012288E">
            <w:pPr>
              <w:pStyle w:val="1"/>
              <w:rPr>
                <w:rFonts w:ascii="Times New Roman" w:hAnsi="Times New Roman"/>
              </w:rPr>
            </w:pPr>
            <w:r w:rsidRPr="00631FA4">
              <w:rPr>
                <w:rFonts w:ascii="Times New Roman" w:hAnsi="Times New Roman"/>
              </w:rPr>
              <w:t xml:space="preserve">Реализация </w:t>
            </w:r>
            <w:proofErr w:type="spellStart"/>
            <w:r w:rsidRPr="00631FA4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631FA4">
              <w:rPr>
                <w:rFonts w:ascii="Times New Roman" w:hAnsi="Times New Roman"/>
              </w:rPr>
              <w:t xml:space="preserve"> политики в сфере экономики, использования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631FA4">
              <w:rPr>
                <w:rFonts w:ascii="Times New Roman" w:hAnsi="Times New Roman"/>
              </w:rPr>
              <w:t>имущества</w:t>
            </w:r>
            <w:r>
              <w:rPr>
                <w:rFonts w:ascii="Times New Roman" w:hAnsi="Times New Roman"/>
              </w:rPr>
              <w:t xml:space="preserve"> </w:t>
            </w:r>
            <w:r w:rsidR="004B3126">
              <w:rPr>
                <w:rFonts w:ascii="Times New Roman" w:hAnsi="Times New Roman"/>
              </w:rPr>
              <w:t>Обильнен</w:t>
            </w:r>
            <w:r>
              <w:rPr>
                <w:rFonts w:ascii="Times New Roman" w:hAnsi="Times New Roman"/>
              </w:rPr>
              <w:t xml:space="preserve">ского сельского муниципального образования </w:t>
            </w:r>
            <w:r w:rsidRPr="00631FA4">
              <w:rPr>
                <w:rFonts w:ascii="Times New Roman" w:hAnsi="Times New Roman"/>
              </w:rPr>
              <w:t xml:space="preserve">Республики Калмыкия, закупок товаров, работ, услуг для обеспечения </w:t>
            </w:r>
            <w:r>
              <w:rPr>
                <w:rFonts w:ascii="Times New Roman" w:hAnsi="Times New Roman"/>
              </w:rPr>
              <w:t>муниципальных</w:t>
            </w:r>
            <w:r w:rsidRPr="00631FA4">
              <w:rPr>
                <w:rFonts w:ascii="Times New Roman" w:hAnsi="Times New Roman"/>
              </w:rPr>
              <w:t xml:space="preserve"> нужд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Обеспечение, во взаимодействии с правоохранительными и контрольно-надзорными органами, действенного </w:t>
            </w:r>
            <w:proofErr w:type="gramStart"/>
            <w:r w:rsidRPr="00C3009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3009B">
              <w:rPr>
                <w:rFonts w:ascii="Times New Roman" w:hAnsi="Times New Roman" w:cs="Times New Roman"/>
              </w:rPr>
              <w:t xml:space="preserve"> целевым расходованием бюджетных средств, в том числе в рамках реализации федеральных, региональных программ, соблюдения законодательства при использовании и распоряжении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C3009B">
              <w:rPr>
                <w:rFonts w:ascii="Times New Roman" w:hAnsi="Times New Roman" w:cs="Times New Roman"/>
              </w:rPr>
              <w:t xml:space="preserve"> имуществом, обратив особое внимание на вопросы обеспечения законности при размещении и исполнении заказов для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C3009B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Обеспечение принятия мер по минимизации коррупционных рисков при осуществлении контроля за исполнением </w:t>
            </w:r>
            <w:hyperlink r:id="rId14" w:history="1">
              <w:r w:rsidRPr="00C3009B">
                <w:rPr>
                  <w:rStyle w:val="ab"/>
                  <w:rFonts w:ascii="Times New Roman" w:hAnsi="Times New Roman" w:cs="Times New Roman"/>
                </w:rPr>
                <w:t>градостроительного законодательства</w:t>
              </w:r>
            </w:hyperlink>
            <w:r w:rsidRPr="00C3009B">
              <w:rPr>
                <w:rFonts w:ascii="Times New Roman" w:hAnsi="Times New Roman" w:cs="Times New Roman"/>
              </w:rPr>
              <w:t xml:space="preserve">, в том числе на предмет выявления личной заинтересованности (скрытой </w:t>
            </w:r>
            <w:proofErr w:type="spellStart"/>
            <w:r w:rsidRPr="00C3009B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C3009B">
              <w:rPr>
                <w:rFonts w:ascii="Times New Roman" w:hAnsi="Times New Roman" w:cs="Times New Roman"/>
              </w:rPr>
              <w:t xml:space="preserve">) должностных лиц, участвующих в закупках, </w:t>
            </w:r>
            <w:proofErr w:type="gramStart"/>
            <w:r w:rsidRPr="00C3009B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C3009B">
              <w:rPr>
                <w:rFonts w:ascii="Times New Roman" w:hAnsi="Times New Roman" w:cs="Times New Roman"/>
              </w:rPr>
              <w:t xml:space="preserve"> может привести к конфликту интересов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15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CFC" w:rsidRPr="00732C88" w:rsidRDefault="007E7CFC" w:rsidP="0012288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631FA4">
              <w:rPr>
                <w:rFonts w:ascii="Times New Roman" w:hAnsi="Times New Roman"/>
              </w:rPr>
              <w:lastRenderedPageBreak/>
              <w:t>Антикоррупционная</w:t>
            </w:r>
            <w:proofErr w:type="spellEnd"/>
            <w:r w:rsidRPr="00631FA4">
              <w:rPr>
                <w:rFonts w:ascii="Times New Roman" w:hAnsi="Times New Roman"/>
              </w:rPr>
              <w:t xml:space="preserve"> пропаганда, формирование </w:t>
            </w:r>
            <w:r>
              <w:rPr>
                <w:rFonts w:ascii="Times New Roman" w:hAnsi="Times New Roman"/>
              </w:rPr>
              <w:t>среди населения</w:t>
            </w:r>
            <w:r w:rsidRPr="00631FA4">
              <w:rPr>
                <w:rFonts w:ascii="Times New Roman" w:hAnsi="Times New Roman"/>
              </w:rPr>
              <w:t xml:space="preserve"> нетерпимого отношения к проявлениям коррупции и информационное обеспечение реализации </w:t>
            </w:r>
            <w:proofErr w:type="spellStart"/>
            <w:r w:rsidRPr="00631FA4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631FA4">
              <w:rPr>
                <w:rFonts w:ascii="Times New Roman" w:hAnsi="Times New Roman"/>
              </w:rPr>
              <w:t xml:space="preserve"> политики </w:t>
            </w:r>
          </w:p>
          <w:p w:rsidR="007E7CFC" w:rsidRPr="00631FA4" w:rsidRDefault="007E7CFC" w:rsidP="0012288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территории  </w:t>
            </w:r>
            <w:r w:rsidR="004B3126">
              <w:rPr>
                <w:rFonts w:ascii="Times New Roman" w:hAnsi="Times New Roman"/>
              </w:rPr>
              <w:t>Обильнен</w:t>
            </w:r>
            <w:r>
              <w:rPr>
                <w:rFonts w:ascii="Times New Roman" w:hAnsi="Times New Roman"/>
              </w:rPr>
              <w:t xml:space="preserve">ского сельского муниципального образования </w:t>
            </w:r>
            <w:r w:rsidRPr="00631FA4">
              <w:rPr>
                <w:rFonts w:ascii="Times New Roman" w:hAnsi="Times New Roman"/>
              </w:rPr>
              <w:t>Республик</w:t>
            </w:r>
            <w:r>
              <w:rPr>
                <w:rFonts w:ascii="Times New Roman" w:hAnsi="Times New Roman"/>
              </w:rPr>
              <w:t>и</w:t>
            </w:r>
            <w:r w:rsidRPr="00631FA4">
              <w:rPr>
                <w:rFonts w:ascii="Times New Roman" w:hAnsi="Times New Roman"/>
              </w:rPr>
              <w:t xml:space="preserve">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Подготовка и размещение на официальных сайтах в информационно-телекоммуникационной сети "Интернет"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09B">
              <w:rPr>
                <w:rFonts w:ascii="Times New Roman" w:hAnsi="Times New Roman" w:cs="Times New Roman"/>
              </w:rPr>
              <w:t xml:space="preserve">информационных материалов (пресс-релизов, сообщений и др.) о ходе реализации </w:t>
            </w:r>
            <w:proofErr w:type="spellStart"/>
            <w:r w:rsidRPr="00C3009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3009B">
              <w:rPr>
                <w:rFonts w:ascii="Times New Roman" w:hAnsi="Times New Roman" w:cs="Times New Roman"/>
              </w:rPr>
              <w:t xml:space="preserve"> политики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Размещение в зданиях и помещениях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 xml:space="preserve">Калмыкия, подведомственных им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C3009B">
              <w:rPr>
                <w:rFonts w:ascii="Times New Roman" w:hAnsi="Times New Roman" w:cs="Times New Roman"/>
              </w:rPr>
              <w:t xml:space="preserve"> организаций информационных стендов, направленных на профилактику коррупционных проявлений со стороны граждан и предупреждение коррупционного поведения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3009B">
              <w:rPr>
                <w:rFonts w:ascii="Times New Roman" w:hAnsi="Times New Roman" w:cs="Times New Roman"/>
              </w:rPr>
              <w:t>служащих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в течение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  <w:r>
              <w:rPr>
                <w:rFonts w:ascii="Times New Roman" w:hAnsi="Times New Roman" w:cs="Times New Roman"/>
              </w:rPr>
              <w:t xml:space="preserve"> –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Размещение в официальных печатных изданиях материалов по </w:t>
            </w:r>
            <w:proofErr w:type="spellStart"/>
            <w:r w:rsidRPr="00C3009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3009B">
              <w:rPr>
                <w:rFonts w:ascii="Times New Roman" w:hAnsi="Times New Roman" w:cs="Times New Roman"/>
              </w:rPr>
              <w:t xml:space="preserve"> тематике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Организация предоставления бесплатной юридической помощи отдельным категориям граждан </w:t>
            </w:r>
            <w:r>
              <w:rPr>
                <w:rFonts w:ascii="Times New Roman" w:hAnsi="Times New Roman" w:cs="Times New Roman"/>
              </w:rPr>
              <w:t xml:space="preserve">на территории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</w:t>
            </w:r>
            <w:r w:rsidRPr="00C3009B">
              <w:rPr>
                <w:rFonts w:ascii="Times New Roman" w:hAnsi="Times New Roman" w:cs="Times New Roman"/>
              </w:rPr>
              <w:t xml:space="preserve"> Республике Калмыкия в соответствии с действующим законодательством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в течение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15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CFC" w:rsidRPr="00631FA4" w:rsidRDefault="007E7CFC" w:rsidP="0012288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631FA4">
              <w:rPr>
                <w:rFonts w:ascii="Times New Roman" w:hAnsi="Times New Roman"/>
              </w:rPr>
              <w:t>Антикоррупционное</w:t>
            </w:r>
            <w:proofErr w:type="spellEnd"/>
            <w:r w:rsidRPr="00631FA4">
              <w:rPr>
                <w:rFonts w:ascii="Times New Roman" w:hAnsi="Times New Roman"/>
              </w:rPr>
              <w:t xml:space="preserve"> образование</w:t>
            </w:r>
          </w:p>
        </w:tc>
      </w:tr>
      <w:tr w:rsidR="007E7CFC" w:rsidRPr="00631FA4" w:rsidTr="0012288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30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 xml:space="preserve">Организация курсов повышения квалификации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3009B">
              <w:rPr>
                <w:rFonts w:ascii="Times New Roman" w:hAnsi="Times New Roman" w:cs="Times New Roman"/>
              </w:rPr>
              <w:t xml:space="preserve">служащих, ответственных за работу по профилактике коррупционных правонарушений, по образовательным программам </w:t>
            </w:r>
            <w:proofErr w:type="spellStart"/>
            <w:r w:rsidRPr="00C3009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3009B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7E7CFC" w:rsidRPr="00C3009B" w:rsidRDefault="007E7CFC" w:rsidP="001228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009B">
              <w:rPr>
                <w:rFonts w:ascii="Times New Roman" w:hAnsi="Times New Roman" w:cs="Times New Roman"/>
              </w:rPr>
              <w:t>2021-2022 годов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CFC" w:rsidRPr="00C3009B" w:rsidRDefault="007E7CFC" w:rsidP="001228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3126">
              <w:rPr>
                <w:rFonts w:ascii="Times New Roman" w:hAnsi="Times New Roman" w:cs="Times New Roman"/>
              </w:rPr>
              <w:t>Обильнен</w:t>
            </w:r>
            <w:r>
              <w:rPr>
                <w:rFonts w:ascii="Times New Roman" w:hAnsi="Times New Roman" w:cs="Times New Roman"/>
              </w:rPr>
              <w:t xml:space="preserve">ского сельского муниципального образования Республики </w:t>
            </w:r>
            <w:r w:rsidRPr="00C3009B">
              <w:rPr>
                <w:rFonts w:ascii="Times New Roman" w:hAnsi="Times New Roman" w:cs="Times New Roman"/>
              </w:rPr>
              <w:t>Калмыкия</w:t>
            </w:r>
          </w:p>
        </w:tc>
      </w:tr>
    </w:tbl>
    <w:p w:rsidR="007E7CFC" w:rsidRPr="00C75AB4" w:rsidRDefault="007E7CFC" w:rsidP="007E7CFC">
      <w:pPr>
        <w:outlineLvl w:val="0"/>
        <w:sectPr w:rsidR="007E7CFC" w:rsidRPr="00C75AB4" w:rsidSect="00775625">
          <w:footerReference w:type="default" r:id="rId15"/>
          <w:pgSz w:w="16838" w:h="11906" w:orient="landscape"/>
          <w:pgMar w:top="850" w:right="1134" w:bottom="1701" w:left="567" w:header="708" w:footer="708" w:gutter="0"/>
          <w:cols w:space="708"/>
          <w:titlePg/>
          <w:docGrid w:linePitch="360"/>
        </w:sectPr>
      </w:pPr>
    </w:p>
    <w:p w:rsidR="007E7CFC" w:rsidRPr="001C6C1B" w:rsidRDefault="007E7CFC" w:rsidP="007E7CFC">
      <w:pPr>
        <w:outlineLvl w:val="0"/>
      </w:pPr>
    </w:p>
    <w:sectPr w:rsidR="007E7CFC" w:rsidRPr="001C6C1B" w:rsidSect="007E7CFC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FC" w:rsidRDefault="007E7CFC">
    <w:pPr>
      <w:pStyle w:val="ad"/>
      <w:jc w:val="center"/>
    </w:pPr>
  </w:p>
  <w:p w:rsidR="007E7CFC" w:rsidRDefault="007E7C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FC" w:rsidRDefault="007E7CFC">
    <w:pPr>
      <w:pStyle w:val="ad"/>
      <w:jc w:val="center"/>
    </w:pPr>
    <w:fldSimple w:instr=" PAGE   \* MERGEFORMAT ">
      <w:r w:rsidR="00290F9B">
        <w:rPr>
          <w:noProof/>
        </w:rPr>
        <w:t>2</w:t>
      </w:r>
    </w:fldSimple>
  </w:p>
  <w:p w:rsidR="007E7CFC" w:rsidRDefault="007E7CF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FC" w:rsidRDefault="007E7CFC">
    <w:pPr>
      <w:pStyle w:val="ad"/>
      <w:jc w:val="center"/>
    </w:pPr>
    <w:fldSimple w:instr=" PAGE   \* MERGEFORMAT ">
      <w:r w:rsidR="004B3126">
        <w:rPr>
          <w:noProof/>
        </w:rPr>
        <w:t>3</w:t>
      </w:r>
    </w:fldSimple>
  </w:p>
  <w:p w:rsidR="007E7CFC" w:rsidRDefault="007E7CFC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518"/>
    <w:multiLevelType w:val="hybridMultilevel"/>
    <w:tmpl w:val="8B8E6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CFC"/>
    <w:rsid w:val="00290F9B"/>
    <w:rsid w:val="004B3126"/>
    <w:rsid w:val="00767300"/>
    <w:rsid w:val="007E7CFC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E7CF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CF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7C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7CFC"/>
    <w:pPr>
      <w:spacing w:after="0" w:line="240" w:lineRule="auto"/>
    </w:pPr>
  </w:style>
  <w:style w:type="table" w:styleId="a6">
    <w:name w:val="Table Grid"/>
    <w:basedOn w:val="a1"/>
    <w:uiPriority w:val="59"/>
    <w:rsid w:val="007E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CF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7E7C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hy-AM" w:eastAsia="ar-SA"/>
    </w:rPr>
  </w:style>
  <w:style w:type="character" w:customStyle="1" w:styleId="aa">
    <w:name w:val="Схема документа Знак"/>
    <w:basedOn w:val="a0"/>
    <w:link w:val="a9"/>
    <w:semiHidden/>
    <w:rsid w:val="007E7CFC"/>
    <w:rPr>
      <w:rFonts w:ascii="Tahoma" w:eastAsia="Times New Roman" w:hAnsi="Tahoma" w:cs="Tahoma"/>
      <w:sz w:val="20"/>
      <w:szCs w:val="20"/>
      <w:shd w:val="clear" w:color="auto" w:fill="000080"/>
      <w:lang w:val="hy-AM" w:eastAsia="ar-SA"/>
    </w:rPr>
  </w:style>
  <w:style w:type="paragraph" w:customStyle="1" w:styleId="s1">
    <w:name w:val="s_1"/>
    <w:basedOn w:val="a"/>
    <w:rsid w:val="007E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7E7CFC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7E7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E7C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7E7CFC"/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character" w:styleId="af">
    <w:name w:val="Emphasis"/>
    <w:uiPriority w:val="20"/>
    <w:qFormat/>
    <w:rsid w:val="007E7CFC"/>
    <w:rPr>
      <w:i/>
      <w:iCs/>
    </w:rPr>
  </w:style>
  <w:style w:type="character" w:styleId="af0">
    <w:name w:val="Hyperlink"/>
    <w:uiPriority w:val="99"/>
    <w:unhideWhenUsed/>
    <w:rsid w:val="007E7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2164203/12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internet.garant.ru/document/redirect/12164203/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internet.garant.ru/document/redirect/12164203/2" TargetMode="Externa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yperlink" Target="http://internet.garant.ru/document/redirect/70271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6354/0" TargetMode="External"/><Relationship Id="rId14" Type="http://schemas.openxmlformats.org/officeDocument/2006/relationships/hyperlink" Target="http://internet.garant.ru/document/redirect/12138258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2022-05-19T11:36:00Z</cp:lastPrinted>
  <dcterms:created xsi:type="dcterms:W3CDTF">2022-05-19T11:15:00Z</dcterms:created>
  <dcterms:modified xsi:type="dcterms:W3CDTF">2022-05-19T11:38:00Z</dcterms:modified>
</cp:coreProperties>
</file>